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6F" w:rsidRDefault="00F5436F" w:rsidP="00F5436F">
      <w:pPr>
        <w:spacing w:after="0" w:line="240" w:lineRule="auto"/>
        <w:jc w:val="center"/>
        <w:rPr>
          <w:rFonts w:ascii="Trebuchet MS" w:hAnsi="Trebuchet MS"/>
          <w:b/>
          <w:sz w:val="28"/>
          <w:szCs w:val="24"/>
          <w:lang w:val="ro-RO"/>
        </w:rPr>
      </w:pPr>
    </w:p>
    <w:p w:rsidR="00F5436F" w:rsidRPr="007F67A3" w:rsidRDefault="00F5436F" w:rsidP="00F5436F">
      <w:pPr>
        <w:spacing w:after="0" w:line="240" w:lineRule="auto"/>
        <w:jc w:val="center"/>
        <w:rPr>
          <w:rFonts w:ascii="Trebuchet MS" w:hAnsi="Trebuchet MS"/>
          <w:b/>
          <w:sz w:val="28"/>
          <w:szCs w:val="24"/>
          <w:lang w:val="ro-RO"/>
        </w:rPr>
      </w:pPr>
      <w:r w:rsidRPr="007F67A3">
        <w:rPr>
          <w:rFonts w:ascii="Trebuchet MS" w:hAnsi="Trebuchet MS"/>
          <w:b/>
          <w:sz w:val="28"/>
          <w:szCs w:val="24"/>
          <w:lang w:val="ro-RO"/>
        </w:rPr>
        <w:t xml:space="preserve">ELŐZETES KÖZLEMÉNY A </w:t>
      </w:r>
    </w:p>
    <w:p w:rsidR="00F5436F" w:rsidRDefault="00F5436F" w:rsidP="00F5436F">
      <w:pPr>
        <w:spacing w:after="0" w:line="240" w:lineRule="auto"/>
        <w:jc w:val="center"/>
        <w:rPr>
          <w:rFonts w:ascii="Trebuchet MS" w:hAnsi="Trebuchet MS"/>
          <w:b/>
          <w:sz w:val="28"/>
          <w:szCs w:val="24"/>
          <w:lang w:val="ro-RO"/>
        </w:rPr>
      </w:pPr>
      <w:r>
        <w:rPr>
          <w:rFonts w:ascii="Trebuchet MS" w:hAnsi="Trebuchet MS"/>
          <w:b/>
          <w:sz w:val="28"/>
          <w:szCs w:val="24"/>
          <w:lang w:val="ro-RO"/>
        </w:rPr>
        <w:t>KATASZTER MŰSZAKI DOKUMENTUMAINAK</w:t>
      </w:r>
    </w:p>
    <w:p w:rsidR="00F5436F" w:rsidRPr="00EA1E58" w:rsidRDefault="00F5436F" w:rsidP="00F5436F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7F67A3">
        <w:rPr>
          <w:rFonts w:ascii="Trebuchet MS" w:hAnsi="Trebuchet MS"/>
          <w:b/>
          <w:sz w:val="28"/>
          <w:szCs w:val="24"/>
          <w:lang w:val="ro-RO"/>
        </w:rPr>
        <w:t xml:space="preserve">NYILVÁNOS </w:t>
      </w:r>
      <w:r>
        <w:rPr>
          <w:rFonts w:ascii="Trebuchet MS" w:hAnsi="Trebuchet MS"/>
          <w:b/>
          <w:sz w:val="28"/>
          <w:szCs w:val="24"/>
          <w:lang w:val="ro-RO"/>
        </w:rPr>
        <w:t>KIFÜGGESZTÉSÉVEL KAPCSOLATOSAN</w:t>
      </w:r>
    </w:p>
    <w:p w:rsidR="00F5436F" w:rsidRDefault="00F5436F" w:rsidP="00F5436F">
      <w:pPr>
        <w:spacing w:after="0" w:line="240" w:lineRule="auto"/>
        <w:jc w:val="both"/>
        <w:rPr>
          <w:rFonts w:ascii="Trebuchet MS" w:hAnsi="Trebuchet MS" w:cs="Arial"/>
          <w:b/>
          <w:sz w:val="24"/>
          <w:szCs w:val="24"/>
          <w:lang w:val="ro-RO"/>
        </w:rPr>
      </w:pPr>
    </w:p>
    <w:p w:rsidR="00F5436F" w:rsidRDefault="00F5436F" w:rsidP="00F5436F">
      <w:pPr>
        <w:spacing w:after="0" w:line="240" w:lineRule="auto"/>
        <w:jc w:val="both"/>
        <w:rPr>
          <w:rFonts w:ascii="Trebuchet MS" w:hAnsi="Trebuchet MS" w:cs="Arial"/>
          <w:b/>
          <w:sz w:val="24"/>
          <w:szCs w:val="24"/>
          <w:lang w:val="ro-RO"/>
        </w:rPr>
      </w:pPr>
    </w:p>
    <w:p w:rsidR="00F5436F" w:rsidRDefault="00F5436F" w:rsidP="00F5436F">
      <w:pPr>
        <w:spacing w:after="0" w:line="240" w:lineRule="auto"/>
        <w:jc w:val="both"/>
        <w:rPr>
          <w:rFonts w:ascii="Trebuchet MS" w:hAnsi="Trebuchet MS" w:cs="Arial"/>
          <w:b/>
          <w:sz w:val="24"/>
          <w:szCs w:val="24"/>
          <w:lang w:val="ro-RO"/>
        </w:rPr>
      </w:pPr>
    </w:p>
    <w:p w:rsidR="00F5436F" w:rsidRPr="007F67A3" w:rsidRDefault="00F5436F" w:rsidP="00F5436F">
      <w:pPr>
        <w:spacing w:after="0" w:line="240" w:lineRule="auto"/>
        <w:jc w:val="both"/>
        <w:rPr>
          <w:rFonts w:ascii="Trebuchet MS" w:hAnsi="Trebuchet MS" w:cs="Arial"/>
          <w:sz w:val="24"/>
          <w:szCs w:val="24"/>
          <w:lang w:val="ro-RO"/>
        </w:rPr>
      </w:pPr>
      <w:r w:rsidRPr="007F67A3">
        <w:rPr>
          <w:rFonts w:ascii="Trebuchet MS" w:hAnsi="Trebuchet MS" w:cs="Arial"/>
          <w:b/>
          <w:sz w:val="24"/>
          <w:szCs w:val="24"/>
          <w:lang w:val="ro-RO"/>
        </w:rPr>
        <w:t xml:space="preserve">HARGITA </w:t>
      </w:r>
      <w:r w:rsidRPr="007F67A3">
        <w:rPr>
          <w:rFonts w:ascii="Trebuchet MS" w:hAnsi="Trebuchet MS" w:cs="Arial"/>
          <w:sz w:val="24"/>
          <w:szCs w:val="24"/>
          <w:lang w:val="ro-RO"/>
        </w:rPr>
        <w:t>megye</w:t>
      </w:r>
    </w:p>
    <w:p w:rsidR="00F5436F" w:rsidRPr="007F67A3" w:rsidRDefault="00D26CC3" w:rsidP="00F5436F">
      <w:pPr>
        <w:spacing w:after="0" w:line="240" w:lineRule="auto"/>
        <w:jc w:val="both"/>
        <w:rPr>
          <w:rFonts w:ascii="Trebuchet MS" w:hAnsi="Trebuchet MS" w:cs="Arial"/>
          <w:sz w:val="24"/>
          <w:szCs w:val="24"/>
          <w:lang w:val="hu-HU"/>
        </w:rPr>
      </w:pPr>
      <w:r>
        <w:rPr>
          <w:rFonts w:ascii="Trebuchet MS" w:hAnsi="Trebuchet MS" w:cs="Arial"/>
          <w:b/>
          <w:sz w:val="24"/>
          <w:szCs w:val="24"/>
          <w:lang w:val="ro-RO"/>
        </w:rPr>
        <w:t>FARKASLAKA</w:t>
      </w:r>
      <w:r w:rsidR="00F5436F" w:rsidRPr="007F67A3">
        <w:rPr>
          <w:rFonts w:ascii="Trebuchet MS" w:hAnsi="Trebuchet MS" w:cs="Arial"/>
          <w:sz w:val="24"/>
          <w:szCs w:val="24"/>
          <w:lang w:val="hu-HU"/>
        </w:rPr>
        <w:t xml:space="preserve"> község</w:t>
      </w:r>
    </w:p>
    <w:p w:rsidR="00F5436F" w:rsidRPr="007F67A3" w:rsidRDefault="00F5436F" w:rsidP="00F5436F">
      <w:pPr>
        <w:spacing w:after="100" w:afterAutospacing="1"/>
        <w:ind w:firstLine="708"/>
        <w:jc w:val="both"/>
        <w:rPr>
          <w:rFonts w:ascii="Trebuchet MS" w:hAnsi="Trebuchet MS"/>
          <w:sz w:val="24"/>
          <w:szCs w:val="24"/>
          <w:lang w:val="hu-HU"/>
        </w:rPr>
      </w:pPr>
    </w:p>
    <w:p w:rsidR="00D26CC3" w:rsidRDefault="00D26CC3" w:rsidP="00F5436F">
      <w:pPr>
        <w:ind w:firstLine="720"/>
        <w:jc w:val="both"/>
        <w:rPr>
          <w:rFonts w:ascii="Trebuchet MS" w:hAnsi="Trebuchet MS" w:cs="Arial"/>
          <w:b/>
          <w:bCs/>
          <w:sz w:val="24"/>
          <w:szCs w:val="24"/>
        </w:rPr>
      </w:pPr>
      <w:r>
        <w:rPr>
          <w:rFonts w:ascii="Trebuchet MS" w:hAnsi="Trebuchet MS" w:cs="Arial"/>
          <w:bCs/>
          <w:sz w:val="24"/>
          <w:szCs w:val="24"/>
        </w:rPr>
        <w:t xml:space="preserve">A </w:t>
      </w:r>
      <w:proofErr w:type="spellStart"/>
      <w:r>
        <w:rPr>
          <w:rFonts w:ascii="Trebuchet MS" w:hAnsi="Trebuchet MS" w:cs="Arial"/>
          <w:bCs/>
          <w:sz w:val="24"/>
          <w:szCs w:val="24"/>
        </w:rPr>
        <w:t>Hargita</w:t>
      </w:r>
      <w:proofErr w:type="spellEnd"/>
      <w:r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bCs/>
          <w:sz w:val="24"/>
          <w:szCs w:val="24"/>
        </w:rPr>
        <w:t>M</w:t>
      </w:r>
      <w:r w:rsidR="00F5436F" w:rsidRPr="007F67A3">
        <w:rPr>
          <w:rFonts w:ascii="Trebuchet MS" w:hAnsi="Trebuchet MS" w:cs="Arial"/>
          <w:bCs/>
          <w:sz w:val="24"/>
          <w:szCs w:val="24"/>
        </w:rPr>
        <w:t>egyei</w:t>
      </w:r>
      <w:proofErr w:type="spellEnd"/>
      <w:r w:rsidR="00F5436F" w:rsidRPr="007F67A3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F5436F" w:rsidRPr="007F67A3">
        <w:rPr>
          <w:rFonts w:ascii="Trebuchet MS" w:hAnsi="Trebuchet MS" w:cs="Arial"/>
          <w:bCs/>
          <w:sz w:val="24"/>
          <w:szCs w:val="24"/>
        </w:rPr>
        <w:t>Kataszteri</w:t>
      </w:r>
      <w:proofErr w:type="spellEnd"/>
      <w:r w:rsidR="00F5436F" w:rsidRPr="007F67A3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F5436F" w:rsidRPr="007F67A3">
        <w:rPr>
          <w:rFonts w:ascii="Trebuchet MS" w:hAnsi="Trebuchet MS" w:cs="Arial"/>
          <w:bCs/>
          <w:sz w:val="24"/>
          <w:szCs w:val="24"/>
        </w:rPr>
        <w:t>és</w:t>
      </w:r>
      <w:proofErr w:type="spellEnd"/>
      <w:r w:rsidR="00F5436F" w:rsidRPr="007F67A3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F5436F" w:rsidRPr="007F67A3">
        <w:rPr>
          <w:rFonts w:ascii="Trebuchet MS" w:hAnsi="Trebuchet MS" w:cs="Arial"/>
          <w:bCs/>
          <w:sz w:val="24"/>
          <w:szCs w:val="24"/>
        </w:rPr>
        <w:t>Ingatlan</w:t>
      </w:r>
      <w:r>
        <w:rPr>
          <w:rFonts w:ascii="Trebuchet MS" w:hAnsi="Trebuchet MS" w:cs="Arial"/>
          <w:bCs/>
          <w:sz w:val="24"/>
          <w:szCs w:val="24"/>
        </w:rPr>
        <w:t>-</w:t>
      </w:r>
      <w:r w:rsidR="00F5436F" w:rsidRPr="007F67A3">
        <w:rPr>
          <w:rFonts w:ascii="Trebuchet MS" w:hAnsi="Trebuchet MS" w:cs="Arial"/>
          <w:bCs/>
          <w:sz w:val="24"/>
          <w:szCs w:val="24"/>
        </w:rPr>
        <w:t>nyilvántartási</w:t>
      </w:r>
      <w:proofErr w:type="spellEnd"/>
      <w:r w:rsidR="00F5436F" w:rsidRPr="007F67A3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F5436F" w:rsidRPr="007F67A3">
        <w:rPr>
          <w:rFonts w:ascii="Trebuchet MS" w:hAnsi="Trebuchet MS" w:cs="Arial"/>
          <w:bCs/>
          <w:sz w:val="24"/>
          <w:szCs w:val="24"/>
        </w:rPr>
        <w:t>Hivatal</w:t>
      </w:r>
      <w:proofErr w:type="spellEnd"/>
      <w:r w:rsidR="00F5436F" w:rsidRPr="007F67A3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E0743F">
        <w:rPr>
          <w:rFonts w:ascii="Trebuchet MS" w:hAnsi="Trebuchet MS" w:cs="Arial"/>
          <w:bCs/>
          <w:sz w:val="24"/>
          <w:szCs w:val="24"/>
        </w:rPr>
        <w:t>tájékoztatja</w:t>
      </w:r>
      <w:proofErr w:type="spellEnd"/>
      <w:r w:rsidRPr="00E0743F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proofErr w:type="gramStart"/>
      <w:r w:rsidRPr="00E0743F">
        <w:rPr>
          <w:rFonts w:ascii="Trebuchet MS" w:hAnsi="Trebuchet MS" w:cs="Arial"/>
          <w:bCs/>
          <w:sz w:val="24"/>
          <w:szCs w:val="24"/>
        </w:rPr>
        <w:t>az</w:t>
      </w:r>
      <w:proofErr w:type="spellEnd"/>
      <w:proofErr w:type="gramEnd"/>
      <w:r w:rsidRPr="00E0743F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E0743F">
        <w:rPr>
          <w:rFonts w:ascii="Trebuchet MS" w:hAnsi="Trebuchet MS" w:cs="Arial"/>
          <w:bCs/>
          <w:sz w:val="24"/>
          <w:szCs w:val="24"/>
        </w:rPr>
        <w:t>érintetteket</w:t>
      </w:r>
      <w:proofErr w:type="spellEnd"/>
      <w:r w:rsidR="00F5436F" w:rsidRPr="007F67A3">
        <w:rPr>
          <w:rFonts w:ascii="Trebuchet MS" w:hAnsi="Trebuchet MS" w:cs="Arial"/>
          <w:bCs/>
          <w:sz w:val="24"/>
          <w:szCs w:val="24"/>
        </w:rPr>
        <w:t xml:space="preserve">, </w:t>
      </w:r>
      <w:proofErr w:type="spellStart"/>
      <w:r w:rsidR="00F5436F" w:rsidRPr="007F67A3">
        <w:rPr>
          <w:rFonts w:ascii="Trebuchet MS" w:hAnsi="Trebuchet MS" w:cs="Arial"/>
          <w:bCs/>
          <w:sz w:val="24"/>
          <w:szCs w:val="24"/>
        </w:rPr>
        <w:t>hogy</w:t>
      </w:r>
      <w:proofErr w:type="spellEnd"/>
      <w:r w:rsidR="00F5436F" w:rsidRPr="007F67A3">
        <w:rPr>
          <w:rFonts w:ascii="Trebuchet MS" w:hAnsi="Trebuchet MS" w:cs="Arial"/>
          <w:bCs/>
          <w:sz w:val="24"/>
          <w:szCs w:val="24"/>
        </w:rPr>
        <w:t xml:space="preserve"> </w:t>
      </w:r>
      <w:r>
        <w:rPr>
          <w:rFonts w:ascii="Trebuchet MS" w:hAnsi="Trebuchet MS" w:cs="Arial"/>
          <w:b/>
          <w:bCs/>
          <w:sz w:val="24"/>
          <w:szCs w:val="24"/>
        </w:rPr>
        <w:t>2026.márius.23</w:t>
      </w:r>
      <w:r w:rsidR="00F5436F" w:rsidRPr="007F67A3">
        <w:rPr>
          <w:rFonts w:ascii="Trebuchet MS" w:hAnsi="Trebuchet MS" w:cs="Arial"/>
          <w:b/>
          <w:bCs/>
          <w:sz w:val="24"/>
          <w:szCs w:val="24"/>
        </w:rPr>
        <w:t>-</w:t>
      </w:r>
      <w:r>
        <w:rPr>
          <w:rFonts w:ascii="Trebuchet MS" w:hAnsi="Trebuchet MS" w:cs="Arial"/>
          <w:b/>
          <w:bCs/>
          <w:sz w:val="24"/>
          <w:szCs w:val="24"/>
          <w:lang w:val="hu-HU"/>
        </w:rPr>
        <w:t>án</w:t>
      </w:r>
      <w:r w:rsidR="00F5436F" w:rsidRPr="007F67A3"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b/>
          <w:bCs/>
          <w:sz w:val="24"/>
          <w:szCs w:val="24"/>
        </w:rPr>
        <w:t>közzétételre</w:t>
      </w:r>
      <w:proofErr w:type="spellEnd"/>
      <w:r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b/>
          <w:bCs/>
          <w:sz w:val="24"/>
          <w:szCs w:val="24"/>
        </w:rPr>
        <w:t>kerülnek</w:t>
      </w:r>
      <w:proofErr w:type="spellEnd"/>
      <w:r>
        <w:rPr>
          <w:rFonts w:ascii="Trebuchet MS" w:hAnsi="Trebuchet MS" w:cs="Arial"/>
          <w:b/>
          <w:bCs/>
          <w:sz w:val="24"/>
          <w:szCs w:val="24"/>
        </w:rPr>
        <w:t xml:space="preserve"> a </w:t>
      </w:r>
      <w:proofErr w:type="spellStart"/>
      <w:r w:rsidRPr="00D26CC3">
        <w:rPr>
          <w:rFonts w:ascii="Trebuchet MS" w:hAnsi="Trebuchet MS" w:cs="Arial"/>
          <w:b/>
          <w:bCs/>
          <w:sz w:val="24"/>
          <w:szCs w:val="24"/>
          <w:u w:val="single"/>
        </w:rPr>
        <w:t>kataszteri</w:t>
      </w:r>
      <w:proofErr w:type="spellEnd"/>
      <w:r w:rsidRPr="00D26CC3">
        <w:rPr>
          <w:rFonts w:ascii="Trebuchet MS" w:hAnsi="Trebuchet MS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D26CC3">
        <w:rPr>
          <w:rFonts w:ascii="Trebuchet MS" w:hAnsi="Trebuchet MS" w:cs="Arial"/>
          <w:b/>
          <w:bCs/>
          <w:sz w:val="24"/>
          <w:szCs w:val="24"/>
          <w:u w:val="single"/>
        </w:rPr>
        <w:t>műszaki</w:t>
      </w:r>
      <w:proofErr w:type="spellEnd"/>
      <w:r w:rsidRPr="00D26CC3">
        <w:rPr>
          <w:rFonts w:ascii="Trebuchet MS" w:hAnsi="Trebuchet MS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D26CC3">
        <w:rPr>
          <w:rFonts w:ascii="Trebuchet MS" w:hAnsi="Trebuchet MS" w:cs="Arial"/>
          <w:b/>
          <w:bCs/>
          <w:sz w:val="24"/>
          <w:szCs w:val="24"/>
          <w:u w:val="single"/>
        </w:rPr>
        <w:t>dokumentumok</w:t>
      </w:r>
      <w:proofErr w:type="spellEnd"/>
      <w:r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b/>
          <w:bCs/>
          <w:sz w:val="24"/>
          <w:szCs w:val="24"/>
        </w:rPr>
        <w:t>az</w:t>
      </w:r>
      <w:proofErr w:type="spellEnd"/>
      <w:r>
        <w:rPr>
          <w:rFonts w:ascii="Trebuchet MS" w:hAnsi="Trebuchet MS" w:cs="Arial"/>
          <w:b/>
          <w:bCs/>
          <w:sz w:val="24"/>
          <w:szCs w:val="24"/>
        </w:rPr>
        <w:t xml:space="preserve"> “</w:t>
      </w:r>
      <w:proofErr w:type="spellStart"/>
      <w:r>
        <w:rPr>
          <w:rFonts w:ascii="Trebuchet MS" w:hAnsi="Trebuchet MS" w:cs="Arial"/>
          <w:b/>
          <w:bCs/>
          <w:sz w:val="24"/>
          <w:szCs w:val="24"/>
        </w:rPr>
        <w:t>Ingatlanok</w:t>
      </w:r>
      <w:proofErr w:type="spellEnd"/>
      <w:r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b/>
          <w:bCs/>
          <w:sz w:val="24"/>
          <w:szCs w:val="24"/>
        </w:rPr>
        <w:t>szisztematikus</w:t>
      </w:r>
      <w:proofErr w:type="spellEnd"/>
      <w:r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b/>
          <w:bCs/>
          <w:sz w:val="24"/>
          <w:szCs w:val="24"/>
        </w:rPr>
        <w:t>nyilvántartásba</w:t>
      </w:r>
      <w:proofErr w:type="spellEnd"/>
      <w:r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b/>
          <w:bCs/>
          <w:sz w:val="24"/>
          <w:szCs w:val="24"/>
        </w:rPr>
        <w:t>vétele</w:t>
      </w:r>
      <w:proofErr w:type="spellEnd"/>
      <w:r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b/>
          <w:bCs/>
          <w:sz w:val="24"/>
          <w:szCs w:val="24"/>
        </w:rPr>
        <w:t>az</w:t>
      </w:r>
      <w:proofErr w:type="spellEnd"/>
      <w:r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b/>
          <w:bCs/>
          <w:sz w:val="24"/>
          <w:szCs w:val="24"/>
        </w:rPr>
        <w:t>Integrált</w:t>
      </w:r>
      <w:proofErr w:type="spellEnd"/>
      <w:r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b/>
          <w:bCs/>
          <w:sz w:val="24"/>
          <w:szCs w:val="24"/>
        </w:rPr>
        <w:t>Kataszteri</w:t>
      </w:r>
      <w:proofErr w:type="spellEnd"/>
      <w:r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b/>
          <w:bCs/>
          <w:sz w:val="24"/>
          <w:szCs w:val="24"/>
        </w:rPr>
        <w:t>és</w:t>
      </w:r>
      <w:proofErr w:type="spellEnd"/>
      <w:r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b/>
          <w:bCs/>
          <w:sz w:val="24"/>
          <w:szCs w:val="24"/>
        </w:rPr>
        <w:t>Telekkönyvi</w:t>
      </w:r>
      <w:proofErr w:type="spellEnd"/>
      <w:r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b/>
          <w:bCs/>
          <w:sz w:val="24"/>
          <w:szCs w:val="24"/>
        </w:rPr>
        <w:t>Rendszerben</w:t>
      </w:r>
      <w:proofErr w:type="spellEnd"/>
      <w:r>
        <w:rPr>
          <w:rFonts w:ascii="Trebuchet MS" w:hAnsi="Trebuchet MS" w:cs="Arial"/>
          <w:b/>
          <w:bCs/>
          <w:sz w:val="24"/>
          <w:szCs w:val="24"/>
        </w:rPr>
        <w:t xml:space="preserve"> 261 </w:t>
      </w:r>
      <w:proofErr w:type="spellStart"/>
      <w:r>
        <w:rPr>
          <w:rFonts w:ascii="Trebuchet MS" w:hAnsi="Trebuchet MS" w:cs="Arial"/>
          <w:b/>
          <w:bCs/>
          <w:sz w:val="24"/>
          <w:szCs w:val="24"/>
        </w:rPr>
        <w:t>közigazgatási-területi</w:t>
      </w:r>
      <w:proofErr w:type="spellEnd"/>
      <w:r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b/>
          <w:bCs/>
          <w:sz w:val="24"/>
          <w:szCs w:val="24"/>
        </w:rPr>
        <w:t>egységben</w:t>
      </w:r>
      <w:proofErr w:type="spellEnd"/>
      <w:r>
        <w:rPr>
          <w:rFonts w:ascii="Trebuchet MS" w:hAnsi="Trebuchet MS" w:cs="Arial"/>
          <w:b/>
          <w:bCs/>
          <w:sz w:val="24"/>
          <w:szCs w:val="24"/>
        </w:rPr>
        <w:t xml:space="preserve">” </w:t>
      </w:r>
      <w:proofErr w:type="spellStart"/>
      <w:r w:rsidRPr="00E0743F">
        <w:rPr>
          <w:rFonts w:ascii="Trebuchet MS" w:hAnsi="Trebuchet MS" w:cs="Arial"/>
          <w:bCs/>
          <w:sz w:val="24"/>
          <w:szCs w:val="24"/>
        </w:rPr>
        <w:t>elnevezésű</w:t>
      </w:r>
      <w:proofErr w:type="spellEnd"/>
      <w:r w:rsidRPr="00E0743F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E0743F">
        <w:rPr>
          <w:rFonts w:ascii="Trebuchet MS" w:hAnsi="Trebuchet MS" w:cs="Arial"/>
          <w:bCs/>
          <w:sz w:val="24"/>
          <w:szCs w:val="24"/>
        </w:rPr>
        <w:t>projekt</w:t>
      </w:r>
      <w:proofErr w:type="spellEnd"/>
      <w:r w:rsidRPr="00E0743F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E0743F">
        <w:rPr>
          <w:rFonts w:ascii="Trebuchet MS" w:hAnsi="Trebuchet MS" w:cs="Arial"/>
          <w:bCs/>
          <w:sz w:val="24"/>
          <w:szCs w:val="24"/>
        </w:rPr>
        <w:t>keretében</w:t>
      </w:r>
      <w:proofErr w:type="spellEnd"/>
      <w:r w:rsidRPr="00E0743F">
        <w:rPr>
          <w:rFonts w:ascii="Trebuchet MS" w:hAnsi="Trebuchet MS" w:cs="Arial"/>
          <w:bCs/>
          <w:sz w:val="24"/>
          <w:szCs w:val="24"/>
        </w:rPr>
        <w:t xml:space="preserve">, </w:t>
      </w:r>
      <w:proofErr w:type="spellStart"/>
      <w:r w:rsidRPr="00E0743F">
        <w:rPr>
          <w:rFonts w:ascii="Trebuchet MS" w:hAnsi="Trebuchet MS" w:cs="Arial"/>
          <w:bCs/>
          <w:sz w:val="24"/>
          <w:szCs w:val="24"/>
        </w:rPr>
        <w:t>amely</w:t>
      </w:r>
      <w:proofErr w:type="spellEnd"/>
      <w:r w:rsidRPr="00E0743F">
        <w:rPr>
          <w:rFonts w:ascii="Trebuchet MS" w:hAnsi="Trebuchet MS" w:cs="Arial"/>
          <w:bCs/>
          <w:sz w:val="24"/>
          <w:szCs w:val="24"/>
        </w:rPr>
        <w:t xml:space="preserve"> a</w:t>
      </w:r>
      <w:r>
        <w:rPr>
          <w:rFonts w:ascii="Trebuchet MS" w:hAnsi="Trebuchet MS" w:cs="Arial"/>
          <w:b/>
          <w:bCs/>
          <w:sz w:val="24"/>
          <w:szCs w:val="24"/>
        </w:rPr>
        <w:t xml:space="preserve"> “</w:t>
      </w:r>
      <w:proofErr w:type="spellStart"/>
      <w:r>
        <w:rPr>
          <w:rFonts w:ascii="Trebuchet MS" w:hAnsi="Trebuchet MS" w:cs="Arial"/>
          <w:b/>
          <w:bCs/>
          <w:sz w:val="24"/>
          <w:szCs w:val="24"/>
        </w:rPr>
        <w:t>tulajdon-nyilvántartási</w:t>
      </w:r>
      <w:proofErr w:type="spellEnd"/>
      <w:r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b/>
          <w:bCs/>
          <w:sz w:val="24"/>
          <w:szCs w:val="24"/>
        </w:rPr>
        <w:t>rendszer</w:t>
      </w:r>
      <w:proofErr w:type="spellEnd"/>
      <w:r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b/>
          <w:bCs/>
          <w:sz w:val="24"/>
          <w:szCs w:val="24"/>
        </w:rPr>
        <w:t>lefedettségének</w:t>
      </w:r>
      <w:proofErr w:type="spellEnd"/>
      <w:r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b/>
          <w:bCs/>
          <w:sz w:val="24"/>
          <w:szCs w:val="24"/>
        </w:rPr>
        <w:t>növelése</w:t>
      </w:r>
      <w:proofErr w:type="spellEnd"/>
      <w:r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b/>
          <w:bCs/>
          <w:sz w:val="24"/>
          <w:szCs w:val="24"/>
        </w:rPr>
        <w:t>Románia</w:t>
      </w:r>
      <w:proofErr w:type="spellEnd"/>
      <w:r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b/>
          <w:bCs/>
          <w:sz w:val="24"/>
          <w:szCs w:val="24"/>
        </w:rPr>
        <w:t>vidéki</w:t>
      </w:r>
      <w:proofErr w:type="spellEnd"/>
      <w:r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b/>
          <w:bCs/>
          <w:sz w:val="24"/>
          <w:szCs w:val="24"/>
        </w:rPr>
        <w:t>térségeiben</w:t>
      </w:r>
      <w:proofErr w:type="spellEnd"/>
      <w:r>
        <w:rPr>
          <w:rFonts w:ascii="Trebuchet MS" w:hAnsi="Trebuchet MS" w:cs="Arial"/>
          <w:b/>
          <w:bCs/>
          <w:sz w:val="24"/>
          <w:szCs w:val="24"/>
        </w:rPr>
        <w:t xml:space="preserve">” </w:t>
      </w:r>
      <w:proofErr w:type="spellStart"/>
      <w:r w:rsidRPr="00D26CC3">
        <w:rPr>
          <w:rFonts w:ascii="Trebuchet MS" w:hAnsi="Trebuchet MS" w:cs="Arial"/>
          <w:bCs/>
          <w:sz w:val="24"/>
          <w:szCs w:val="24"/>
        </w:rPr>
        <w:t>című</w:t>
      </w:r>
      <w:proofErr w:type="spellEnd"/>
      <w:r w:rsidRPr="00D26CC3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D26CC3">
        <w:rPr>
          <w:rFonts w:ascii="Trebuchet MS" w:hAnsi="Trebuchet MS" w:cs="Arial"/>
          <w:bCs/>
          <w:sz w:val="24"/>
          <w:szCs w:val="24"/>
        </w:rPr>
        <w:t>nagyprojektből</w:t>
      </w:r>
      <w:proofErr w:type="spellEnd"/>
      <w:r w:rsidRPr="00D26CC3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D26CC3">
        <w:rPr>
          <w:rFonts w:ascii="Trebuchet MS" w:hAnsi="Trebuchet MS" w:cs="Arial"/>
          <w:bCs/>
          <w:sz w:val="24"/>
          <w:szCs w:val="24"/>
        </w:rPr>
        <w:t>kerül</w:t>
      </w:r>
      <w:proofErr w:type="spellEnd"/>
      <w:r w:rsidRPr="00D26CC3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D26CC3">
        <w:rPr>
          <w:rFonts w:ascii="Trebuchet MS" w:hAnsi="Trebuchet MS" w:cs="Arial"/>
          <w:bCs/>
          <w:sz w:val="24"/>
          <w:szCs w:val="24"/>
        </w:rPr>
        <w:t>finanszírozásra</w:t>
      </w:r>
      <w:proofErr w:type="spellEnd"/>
      <w:r>
        <w:rPr>
          <w:rFonts w:ascii="Trebuchet MS" w:hAnsi="Trebuchet MS" w:cs="Arial"/>
          <w:b/>
          <w:bCs/>
          <w:sz w:val="24"/>
          <w:szCs w:val="24"/>
        </w:rPr>
        <w:t xml:space="preserve"> – 98. </w:t>
      </w:r>
      <w:proofErr w:type="spellStart"/>
      <w:proofErr w:type="gramStart"/>
      <w:r>
        <w:rPr>
          <w:rFonts w:ascii="Trebuchet MS" w:hAnsi="Trebuchet MS" w:cs="Arial"/>
          <w:b/>
          <w:bCs/>
          <w:sz w:val="24"/>
          <w:szCs w:val="24"/>
        </w:rPr>
        <w:t>Tétel</w:t>
      </w:r>
      <w:proofErr w:type="spellEnd"/>
      <w:r>
        <w:rPr>
          <w:rFonts w:ascii="Trebuchet MS" w:hAnsi="Trebuchet MS" w:cs="Arial"/>
          <w:b/>
          <w:bCs/>
          <w:sz w:val="24"/>
          <w:szCs w:val="24"/>
        </w:rPr>
        <w:t xml:space="preserve">, </w:t>
      </w:r>
      <w:proofErr w:type="spellStart"/>
      <w:r w:rsidRPr="00D26CC3">
        <w:rPr>
          <w:rFonts w:ascii="Trebuchet MS" w:hAnsi="Trebuchet MS" w:cs="Arial"/>
          <w:b/>
          <w:bCs/>
          <w:sz w:val="24"/>
          <w:szCs w:val="24"/>
          <w:u w:val="single"/>
        </w:rPr>
        <w:t>Farkaslaka</w:t>
      </w:r>
      <w:proofErr w:type="spellEnd"/>
      <w:r w:rsidRPr="00D26CC3">
        <w:rPr>
          <w:rFonts w:ascii="Trebuchet MS" w:hAnsi="Trebuchet MS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D26CC3">
        <w:rPr>
          <w:rFonts w:ascii="Trebuchet MS" w:hAnsi="Trebuchet MS" w:cs="Arial"/>
          <w:b/>
          <w:bCs/>
          <w:sz w:val="24"/>
          <w:szCs w:val="24"/>
          <w:u w:val="single"/>
        </w:rPr>
        <w:t>község</w:t>
      </w:r>
      <w:proofErr w:type="spellEnd"/>
      <w:r>
        <w:rPr>
          <w:rFonts w:ascii="Trebuchet MS" w:hAnsi="Trebuchet MS" w:cs="Arial"/>
          <w:b/>
          <w:bCs/>
          <w:sz w:val="24"/>
          <w:szCs w:val="24"/>
        </w:rPr>
        <w:t xml:space="preserve">, </w:t>
      </w:r>
      <w:proofErr w:type="spellStart"/>
      <w:r>
        <w:rPr>
          <w:rFonts w:ascii="Trebuchet MS" w:hAnsi="Trebuchet MS" w:cs="Arial"/>
          <w:b/>
          <w:bCs/>
          <w:sz w:val="24"/>
          <w:szCs w:val="24"/>
        </w:rPr>
        <w:t>Hargita</w:t>
      </w:r>
      <w:proofErr w:type="spellEnd"/>
      <w:r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b/>
          <w:bCs/>
          <w:sz w:val="24"/>
          <w:szCs w:val="24"/>
        </w:rPr>
        <w:t>megye</w:t>
      </w:r>
      <w:proofErr w:type="spellEnd"/>
      <w:r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b/>
          <w:bCs/>
          <w:sz w:val="24"/>
          <w:szCs w:val="24"/>
        </w:rPr>
        <w:t>területén</w:t>
      </w:r>
      <w:proofErr w:type="spellEnd"/>
      <w:r>
        <w:rPr>
          <w:rFonts w:ascii="Trebuchet MS" w:hAnsi="Trebuchet MS" w:cs="Arial"/>
          <w:b/>
          <w:bCs/>
          <w:sz w:val="24"/>
          <w:szCs w:val="24"/>
        </w:rPr>
        <w:t>.</w:t>
      </w:r>
      <w:proofErr w:type="gramEnd"/>
    </w:p>
    <w:p w:rsidR="00D26CC3" w:rsidRDefault="00E0743F" w:rsidP="00E0743F">
      <w:pPr>
        <w:ind w:firstLine="720"/>
        <w:jc w:val="both"/>
        <w:rPr>
          <w:rFonts w:ascii="Trebuchet MS" w:hAnsi="Trebuchet MS" w:cs="Arial"/>
          <w:bCs/>
          <w:sz w:val="24"/>
          <w:szCs w:val="24"/>
        </w:rPr>
      </w:pPr>
      <w:proofErr w:type="gramStart"/>
      <w:r>
        <w:rPr>
          <w:rFonts w:ascii="Trebuchet MS" w:hAnsi="Trebuchet MS" w:cs="Arial"/>
          <w:bCs/>
          <w:sz w:val="24"/>
          <w:szCs w:val="24"/>
        </w:rPr>
        <w:t xml:space="preserve">A </w:t>
      </w:r>
      <w:proofErr w:type="spellStart"/>
      <w:r>
        <w:rPr>
          <w:rFonts w:ascii="Trebuchet MS" w:hAnsi="Trebuchet MS" w:cs="Arial"/>
          <w:bCs/>
          <w:sz w:val="24"/>
          <w:szCs w:val="24"/>
        </w:rPr>
        <w:t>közzététel</w:t>
      </w:r>
      <w:proofErr w:type="spellEnd"/>
      <w:r>
        <w:rPr>
          <w:rFonts w:ascii="Trebuchet MS" w:hAnsi="Trebuchet MS" w:cs="Arial"/>
          <w:bCs/>
          <w:sz w:val="24"/>
          <w:szCs w:val="24"/>
        </w:rPr>
        <w:t xml:space="preserve"> a 7/1996.</w:t>
      </w:r>
      <w:proofErr w:type="gramEnd"/>
      <w:r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rebuchet MS" w:hAnsi="Trebuchet MS" w:cs="Arial"/>
          <w:bCs/>
          <w:sz w:val="24"/>
          <w:szCs w:val="24"/>
        </w:rPr>
        <w:t>számú</w:t>
      </w:r>
      <w:proofErr w:type="spellEnd"/>
      <w:proofErr w:type="gramEnd"/>
      <w:r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bCs/>
          <w:sz w:val="24"/>
          <w:szCs w:val="24"/>
        </w:rPr>
        <w:t>kataszteri</w:t>
      </w:r>
      <w:proofErr w:type="spellEnd"/>
      <w:r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bCs/>
          <w:sz w:val="24"/>
          <w:szCs w:val="24"/>
        </w:rPr>
        <w:t>és</w:t>
      </w:r>
      <w:proofErr w:type="spellEnd"/>
      <w:r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bCs/>
          <w:sz w:val="24"/>
          <w:szCs w:val="24"/>
        </w:rPr>
        <w:t>ingatlan-nyilvántartási</w:t>
      </w:r>
      <w:proofErr w:type="spellEnd"/>
      <w:r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bCs/>
          <w:sz w:val="24"/>
          <w:szCs w:val="24"/>
        </w:rPr>
        <w:t>törvény</w:t>
      </w:r>
      <w:proofErr w:type="spellEnd"/>
      <w:r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bCs/>
          <w:sz w:val="24"/>
          <w:szCs w:val="24"/>
        </w:rPr>
        <w:t>rendelkezéseinek</w:t>
      </w:r>
      <w:proofErr w:type="spellEnd"/>
      <w:r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bCs/>
          <w:sz w:val="24"/>
          <w:szCs w:val="24"/>
        </w:rPr>
        <w:t>megfelelően</w:t>
      </w:r>
      <w:proofErr w:type="spellEnd"/>
      <w:r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bCs/>
          <w:sz w:val="24"/>
          <w:szCs w:val="24"/>
        </w:rPr>
        <w:t>történik</w:t>
      </w:r>
      <w:proofErr w:type="spellEnd"/>
      <w:r>
        <w:rPr>
          <w:rFonts w:ascii="Trebuchet MS" w:hAnsi="Trebuchet MS" w:cs="Arial"/>
          <w:bCs/>
          <w:sz w:val="24"/>
          <w:szCs w:val="24"/>
        </w:rPr>
        <w:t xml:space="preserve">, </w:t>
      </w:r>
      <w:proofErr w:type="spellStart"/>
      <w:r>
        <w:rPr>
          <w:rFonts w:ascii="Trebuchet MS" w:hAnsi="Trebuchet MS" w:cs="Arial"/>
          <w:bCs/>
          <w:sz w:val="24"/>
          <w:szCs w:val="24"/>
        </w:rPr>
        <w:t>különösen</w:t>
      </w:r>
      <w:proofErr w:type="spellEnd"/>
      <w:r>
        <w:rPr>
          <w:rFonts w:ascii="Trebuchet MS" w:hAnsi="Trebuchet MS" w:cs="Arial"/>
          <w:bCs/>
          <w:sz w:val="24"/>
          <w:szCs w:val="24"/>
        </w:rPr>
        <w:t xml:space="preserve"> a </w:t>
      </w:r>
      <w:r w:rsidRPr="00E0743F">
        <w:rPr>
          <w:rFonts w:ascii="Trebuchet MS" w:hAnsi="Trebuchet MS" w:cs="Arial"/>
          <w:bCs/>
          <w:sz w:val="24"/>
          <w:szCs w:val="24"/>
        </w:rPr>
        <w:t xml:space="preserve">12. </w:t>
      </w:r>
      <w:proofErr w:type="spellStart"/>
      <w:proofErr w:type="gramStart"/>
      <w:r w:rsidRPr="00E0743F">
        <w:rPr>
          <w:rFonts w:ascii="Trebuchet MS" w:hAnsi="Trebuchet MS" w:cs="Arial"/>
          <w:bCs/>
          <w:sz w:val="24"/>
          <w:szCs w:val="24"/>
        </w:rPr>
        <w:t>cikk</w:t>
      </w:r>
      <w:proofErr w:type="spellEnd"/>
      <w:proofErr w:type="gramEnd"/>
      <w:r w:rsidRPr="00E0743F">
        <w:rPr>
          <w:rFonts w:ascii="Trebuchet MS" w:hAnsi="Trebuchet MS" w:cs="Arial"/>
          <w:bCs/>
          <w:sz w:val="24"/>
          <w:szCs w:val="24"/>
        </w:rPr>
        <w:t xml:space="preserve"> (9³) </w:t>
      </w:r>
      <w:proofErr w:type="spellStart"/>
      <w:r w:rsidRPr="00E0743F">
        <w:rPr>
          <w:rFonts w:ascii="Trebuchet MS" w:hAnsi="Trebuchet MS" w:cs="Arial"/>
          <w:bCs/>
          <w:sz w:val="24"/>
          <w:szCs w:val="24"/>
        </w:rPr>
        <w:t>bekezdésének</w:t>
      </w:r>
      <w:proofErr w:type="spellEnd"/>
      <w:r w:rsidRPr="00E0743F">
        <w:rPr>
          <w:rFonts w:ascii="Trebuchet MS" w:hAnsi="Trebuchet MS" w:cs="Arial"/>
          <w:bCs/>
          <w:sz w:val="24"/>
          <w:szCs w:val="24"/>
        </w:rPr>
        <w:t xml:space="preserve"> a) </w:t>
      </w:r>
      <w:proofErr w:type="spellStart"/>
      <w:r w:rsidRPr="00E0743F">
        <w:rPr>
          <w:rFonts w:ascii="Trebuchet MS" w:hAnsi="Trebuchet MS" w:cs="Arial"/>
          <w:bCs/>
          <w:sz w:val="24"/>
          <w:szCs w:val="24"/>
        </w:rPr>
        <w:t>és</w:t>
      </w:r>
      <w:proofErr w:type="spellEnd"/>
      <w:r w:rsidRPr="00E0743F">
        <w:rPr>
          <w:rFonts w:ascii="Trebuchet MS" w:hAnsi="Trebuchet MS" w:cs="Arial"/>
          <w:bCs/>
          <w:sz w:val="24"/>
          <w:szCs w:val="24"/>
        </w:rPr>
        <w:t xml:space="preserve"> b) </w:t>
      </w:r>
      <w:proofErr w:type="spellStart"/>
      <w:r w:rsidRPr="00E0743F">
        <w:rPr>
          <w:rFonts w:ascii="Trebuchet MS" w:hAnsi="Trebuchet MS" w:cs="Arial"/>
          <w:bCs/>
          <w:sz w:val="24"/>
          <w:szCs w:val="24"/>
        </w:rPr>
        <w:t>pontja</w:t>
      </w:r>
      <w:proofErr w:type="spellEnd"/>
      <w:r w:rsidRPr="00E0743F">
        <w:rPr>
          <w:rFonts w:ascii="Trebuchet MS" w:hAnsi="Trebuchet MS" w:cs="Arial"/>
          <w:bCs/>
          <w:sz w:val="24"/>
          <w:szCs w:val="24"/>
        </w:rPr>
        <w:t xml:space="preserve">, </w:t>
      </w:r>
      <w:proofErr w:type="spellStart"/>
      <w:r w:rsidRPr="00E0743F">
        <w:rPr>
          <w:rFonts w:ascii="Trebuchet MS" w:hAnsi="Trebuchet MS" w:cs="Arial"/>
          <w:bCs/>
          <w:sz w:val="24"/>
          <w:szCs w:val="24"/>
        </w:rPr>
        <w:t>valamint</w:t>
      </w:r>
      <w:proofErr w:type="spellEnd"/>
      <w:r w:rsidRPr="00E0743F">
        <w:rPr>
          <w:rFonts w:ascii="Trebuchet MS" w:hAnsi="Trebuchet MS" w:cs="Arial"/>
          <w:bCs/>
          <w:sz w:val="24"/>
          <w:szCs w:val="24"/>
        </w:rPr>
        <w:t xml:space="preserve"> a 14. </w:t>
      </w:r>
      <w:proofErr w:type="spellStart"/>
      <w:proofErr w:type="gramStart"/>
      <w:r w:rsidRPr="00E0743F">
        <w:rPr>
          <w:rFonts w:ascii="Trebuchet MS" w:hAnsi="Trebuchet MS" w:cs="Arial"/>
          <w:bCs/>
          <w:sz w:val="24"/>
          <w:szCs w:val="24"/>
        </w:rPr>
        <w:t>cikk</w:t>
      </w:r>
      <w:proofErr w:type="spellEnd"/>
      <w:proofErr w:type="gramEnd"/>
      <w:r w:rsidRPr="00E0743F">
        <w:rPr>
          <w:rFonts w:ascii="Trebuchet MS" w:hAnsi="Trebuchet MS" w:cs="Arial"/>
          <w:bCs/>
          <w:sz w:val="24"/>
          <w:szCs w:val="24"/>
        </w:rPr>
        <w:t xml:space="preserve"> (1) </w:t>
      </w:r>
      <w:proofErr w:type="spellStart"/>
      <w:r w:rsidRPr="00E0743F">
        <w:rPr>
          <w:rFonts w:ascii="Trebuchet MS" w:hAnsi="Trebuchet MS" w:cs="Arial"/>
          <w:bCs/>
          <w:sz w:val="24"/>
          <w:szCs w:val="24"/>
        </w:rPr>
        <w:t>bekezdése</w:t>
      </w:r>
      <w:proofErr w:type="spellEnd"/>
      <w:r w:rsidRPr="00E0743F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E0743F">
        <w:rPr>
          <w:rFonts w:ascii="Trebuchet MS" w:hAnsi="Trebuchet MS" w:cs="Arial"/>
          <w:bCs/>
          <w:sz w:val="24"/>
          <w:szCs w:val="24"/>
        </w:rPr>
        <w:t>alapján</w:t>
      </w:r>
      <w:proofErr w:type="spellEnd"/>
      <w:r w:rsidRPr="00E0743F">
        <w:rPr>
          <w:rFonts w:ascii="Trebuchet MS" w:hAnsi="Trebuchet MS" w:cs="Arial"/>
          <w:bCs/>
          <w:sz w:val="24"/>
          <w:szCs w:val="24"/>
        </w:rPr>
        <w:t xml:space="preserve">, a </w:t>
      </w:r>
      <w:proofErr w:type="spellStart"/>
      <w:r w:rsidRPr="00E0743F">
        <w:rPr>
          <w:rFonts w:ascii="Trebuchet MS" w:hAnsi="Trebuchet MS" w:cs="Arial"/>
          <w:bCs/>
          <w:sz w:val="24"/>
          <w:szCs w:val="24"/>
        </w:rPr>
        <w:t>későbbi</w:t>
      </w:r>
      <w:proofErr w:type="spellEnd"/>
      <w:r w:rsidRPr="00E0743F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E0743F">
        <w:rPr>
          <w:rFonts w:ascii="Trebuchet MS" w:hAnsi="Trebuchet MS" w:cs="Arial"/>
          <w:bCs/>
          <w:sz w:val="24"/>
          <w:szCs w:val="24"/>
        </w:rPr>
        <w:t>módosításokkal</w:t>
      </w:r>
      <w:proofErr w:type="spellEnd"/>
      <w:r w:rsidRPr="00E0743F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E0743F">
        <w:rPr>
          <w:rFonts w:ascii="Trebuchet MS" w:hAnsi="Trebuchet MS" w:cs="Arial"/>
          <w:bCs/>
          <w:sz w:val="24"/>
          <w:szCs w:val="24"/>
        </w:rPr>
        <w:t>és</w:t>
      </w:r>
      <w:proofErr w:type="spellEnd"/>
      <w:r w:rsidRPr="00E0743F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bCs/>
          <w:sz w:val="24"/>
          <w:szCs w:val="24"/>
        </w:rPr>
        <w:t>kiegészítésekkel</w:t>
      </w:r>
      <w:proofErr w:type="spellEnd"/>
      <w:r>
        <w:rPr>
          <w:rFonts w:ascii="Trebuchet MS" w:hAnsi="Trebuchet MS" w:cs="Arial"/>
          <w:bCs/>
          <w:sz w:val="24"/>
          <w:szCs w:val="24"/>
        </w:rPr>
        <w:t>.</w:t>
      </w:r>
    </w:p>
    <w:p w:rsidR="00E0743F" w:rsidRPr="001214E3" w:rsidRDefault="00E0743F" w:rsidP="00E0743F">
      <w:pPr>
        <w:ind w:firstLine="720"/>
        <w:jc w:val="both"/>
        <w:rPr>
          <w:rFonts w:ascii="Trebuchet MS" w:hAnsi="Trebuchet MS" w:cs="Arial"/>
          <w:b/>
          <w:bCs/>
          <w:i/>
          <w:color w:val="0000FF"/>
          <w:sz w:val="24"/>
          <w:szCs w:val="24"/>
          <w:u w:val="single"/>
        </w:rPr>
      </w:pPr>
      <w:r w:rsidRPr="00E0743F">
        <w:rPr>
          <w:rFonts w:ascii="Trebuchet MS" w:hAnsi="Trebuchet MS" w:cs="Arial"/>
          <w:b/>
          <w:bCs/>
          <w:sz w:val="24"/>
          <w:szCs w:val="24"/>
        </w:rPr>
        <w:t xml:space="preserve">A </w:t>
      </w:r>
      <w:proofErr w:type="spellStart"/>
      <w:r w:rsidRPr="00E0743F">
        <w:rPr>
          <w:rFonts w:ascii="Trebuchet MS" w:hAnsi="Trebuchet MS" w:cs="Arial"/>
          <w:b/>
          <w:bCs/>
          <w:sz w:val="24"/>
          <w:szCs w:val="24"/>
        </w:rPr>
        <w:t>kataszteri</w:t>
      </w:r>
      <w:proofErr w:type="spellEnd"/>
      <w:r w:rsidRPr="00E0743F"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 w:rsidRPr="00E0743F">
        <w:rPr>
          <w:rFonts w:ascii="Trebuchet MS" w:hAnsi="Trebuchet MS" w:cs="Arial"/>
          <w:b/>
          <w:bCs/>
          <w:sz w:val="24"/>
          <w:szCs w:val="24"/>
        </w:rPr>
        <w:t>műszaki</w:t>
      </w:r>
      <w:proofErr w:type="spellEnd"/>
      <w:r w:rsidRPr="00E0743F"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 w:rsidRPr="00E0743F">
        <w:rPr>
          <w:rFonts w:ascii="Trebuchet MS" w:hAnsi="Trebuchet MS" w:cs="Arial"/>
          <w:b/>
          <w:bCs/>
          <w:sz w:val="24"/>
          <w:szCs w:val="24"/>
        </w:rPr>
        <w:t>dokumentumok</w:t>
      </w:r>
      <w:proofErr w:type="spellEnd"/>
      <w:r w:rsidRPr="00E0743F">
        <w:rPr>
          <w:rFonts w:ascii="Trebuchet MS" w:hAnsi="Trebuchet MS" w:cs="Arial"/>
          <w:b/>
          <w:bCs/>
          <w:sz w:val="24"/>
          <w:szCs w:val="24"/>
        </w:rPr>
        <w:t xml:space="preserve"> 60 </w:t>
      </w:r>
      <w:proofErr w:type="spellStart"/>
      <w:r w:rsidRPr="00E0743F">
        <w:rPr>
          <w:rFonts w:ascii="Trebuchet MS" w:hAnsi="Trebuchet MS" w:cs="Arial"/>
          <w:b/>
          <w:bCs/>
          <w:sz w:val="24"/>
          <w:szCs w:val="24"/>
        </w:rPr>
        <w:t>napos</w:t>
      </w:r>
      <w:proofErr w:type="spellEnd"/>
      <w:r w:rsidRPr="00E0743F"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 w:rsidRPr="00E0743F">
        <w:rPr>
          <w:rFonts w:ascii="Trebuchet MS" w:hAnsi="Trebuchet MS" w:cs="Arial"/>
          <w:b/>
          <w:bCs/>
          <w:sz w:val="24"/>
          <w:szCs w:val="24"/>
        </w:rPr>
        <w:t>időtartamra</w:t>
      </w:r>
      <w:proofErr w:type="spellEnd"/>
      <w:r w:rsidRPr="00E0743F"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 w:rsidRPr="00E0743F">
        <w:rPr>
          <w:rFonts w:ascii="Trebuchet MS" w:hAnsi="Trebuchet MS" w:cs="Arial"/>
          <w:b/>
          <w:bCs/>
          <w:sz w:val="24"/>
          <w:szCs w:val="24"/>
        </w:rPr>
        <w:t>kerülnek</w:t>
      </w:r>
      <w:proofErr w:type="spellEnd"/>
      <w:r w:rsidRPr="00E0743F"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 w:rsidRPr="00E0743F">
        <w:rPr>
          <w:rFonts w:ascii="Trebuchet MS" w:hAnsi="Trebuchet MS" w:cs="Arial"/>
          <w:b/>
          <w:bCs/>
          <w:sz w:val="24"/>
          <w:szCs w:val="24"/>
        </w:rPr>
        <w:t>kifüggesztésre</w:t>
      </w:r>
      <w:proofErr w:type="spellEnd"/>
      <w:r w:rsidRPr="00E0743F">
        <w:rPr>
          <w:rFonts w:ascii="Trebuchet MS" w:hAnsi="Trebuchet MS" w:cs="Arial"/>
          <w:b/>
          <w:bCs/>
          <w:sz w:val="24"/>
          <w:szCs w:val="24"/>
        </w:rPr>
        <w:t xml:space="preserve"> a </w:t>
      </w:r>
      <w:proofErr w:type="spellStart"/>
      <w:r>
        <w:rPr>
          <w:rFonts w:ascii="Trebuchet MS" w:hAnsi="Trebuchet MS" w:cs="Arial"/>
          <w:b/>
          <w:bCs/>
          <w:sz w:val="24"/>
          <w:szCs w:val="24"/>
        </w:rPr>
        <w:t>Farkaslaka</w:t>
      </w:r>
      <w:proofErr w:type="spellEnd"/>
      <w:r w:rsidRPr="00E0743F"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 w:rsidRPr="00E0743F">
        <w:rPr>
          <w:rFonts w:ascii="Trebuchet MS" w:hAnsi="Trebuchet MS" w:cs="Arial"/>
          <w:b/>
          <w:bCs/>
          <w:sz w:val="24"/>
          <w:szCs w:val="24"/>
        </w:rPr>
        <w:t>község</w:t>
      </w:r>
      <w:proofErr w:type="spellEnd"/>
      <w:r w:rsidRPr="00E0743F"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 w:rsidRPr="00E0743F">
        <w:rPr>
          <w:rFonts w:ascii="Trebuchet MS" w:hAnsi="Trebuchet MS" w:cs="Arial"/>
          <w:b/>
          <w:bCs/>
          <w:sz w:val="24"/>
          <w:szCs w:val="24"/>
        </w:rPr>
        <w:t>Polgármesteri</w:t>
      </w:r>
      <w:proofErr w:type="spellEnd"/>
      <w:r w:rsidRPr="00E0743F"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 w:rsidRPr="00E0743F">
        <w:rPr>
          <w:rFonts w:ascii="Trebuchet MS" w:hAnsi="Trebuchet MS" w:cs="Arial"/>
          <w:b/>
          <w:bCs/>
          <w:sz w:val="24"/>
          <w:szCs w:val="24"/>
        </w:rPr>
        <w:t>Hivatala</w:t>
      </w:r>
      <w:proofErr w:type="spellEnd"/>
      <w:r w:rsidRPr="00E0743F"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 w:rsidRPr="00E0743F">
        <w:rPr>
          <w:rFonts w:ascii="Trebuchet MS" w:hAnsi="Trebuchet MS" w:cs="Arial"/>
          <w:b/>
          <w:bCs/>
          <w:sz w:val="24"/>
          <w:szCs w:val="24"/>
        </w:rPr>
        <w:t>melletti</w:t>
      </w:r>
      <w:proofErr w:type="spellEnd"/>
      <w:r w:rsidRPr="00E0743F">
        <w:rPr>
          <w:rFonts w:ascii="Trebuchet MS" w:hAnsi="Trebuchet MS" w:cs="Arial"/>
          <w:b/>
          <w:bCs/>
          <w:sz w:val="24"/>
          <w:szCs w:val="24"/>
        </w:rPr>
        <w:t xml:space="preserve"> volt </w:t>
      </w:r>
      <w:proofErr w:type="spellStart"/>
      <w:r w:rsidRPr="00E0743F">
        <w:rPr>
          <w:rFonts w:ascii="Trebuchet MS" w:hAnsi="Trebuchet MS" w:cs="Arial"/>
          <w:b/>
          <w:bCs/>
          <w:sz w:val="24"/>
          <w:szCs w:val="24"/>
        </w:rPr>
        <w:t>gyümölcsfeldolgozó</w:t>
      </w:r>
      <w:proofErr w:type="spellEnd"/>
      <w:r w:rsidRPr="00E0743F"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 w:rsidRPr="00E0743F">
        <w:rPr>
          <w:rFonts w:ascii="Trebuchet MS" w:hAnsi="Trebuchet MS" w:cs="Arial"/>
          <w:b/>
          <w:bCs/>
          <w:sz w:val="24"/>
          <w:szCs w:val="24"/>
        </w:rPr>
        <w:t>irodáiban</w:t>
      </w:r>
      <w:proofErr w:type="spellEnd"/>
      <w:r w:rsidRPr="00E0743F">
        <w:rPr>
          <w:rFonts w:ascii="Trebuchet MS" w:hAnsi="Trebuchet MS" w:cs="Arial"/>
          <w:b/>
          <w:bCs/>
          <w:sz w:val="24"/>
          <w:szCs w:val="24"/>
        </w:rPr>
        <w:t xml:space="preserve">, </w:t>
      </w:r>
      <w:proofErr w:type="spellStart"/>
      <w:r w:rsidRPr="00E0743F">
        <w:rPr>
          <w:rFonts w:ascii="Trebuchet MS" w:hAnsi="Trebuchet MS" w:cs="Arial"/>
          <w:b/>
          <w:bCs/>
          <w:sz w:val="24"/>
          <w:szCs w:val="24"/>
        </w:rPr>
        <w:t>Fő</w:t>
      </w:r>
      <w:proofErr w:type="spellEnd"/>
      <w:r w:rsidRPr="00E0743F"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 w:rsidRPr="00E0743F">
        <w:rPr>
          <w:rFonts w:ascii="Trebuchet MS" w:hAnsi="Trebuchet MS" w:cs="Arial"/>
          <w:b/>
          <w:bCs/>
          <w:sz w:val="24"/>
          <w:szCs w:val="24"/>
        </w:rPr>
        <w:t>utca</w:t>
      </w:r>
      <w:proofErr w:type="spellEnd"/>
      <w:r w:rsidRPr="00E0743F">
        <w:rPr>
          <w:rFonts w:ascii="Trebuchet MS" w:hAnsi="Trebuchet MS" w:cs="Arial"/>
          <w:b/>
          <w:bCs/>
          <w:sz w:val="24"/>
          <w:szCs w:val="24"/>
        </w:rPr>
        <w:t xml:space="preserve"> 218 </w:t>
      </w:r>
      <w:proofErr w:type="spellStart"/>
      <w:r w:rsidRPr="00E0743F">
        <w:rPr>
          <w:rFonts w:ascii="Trebuchet MS" w:hAnsi="Trebuchet MS" w:cs="Arial"/>
          <w:b/>
          <w:bCs/>
          <w:sz w:val="24"/>
          <w:szCs w:val="24"/>
        </w:rPr>
        <w:t>szám</w:t>
      </w:r>
      <w:proofErr w:type="spellEnd"/>
      <w:r w:rsidRPr="00E0743F">
        <w:rPr>
          <w:rFonts w:ascii="Trebuchet MS" w:hAnsi="Trebuchet MS" w:cs="Arial"/>
          <w:b/>
          <w:bCs/>
          <w:sz w:val="24"/>
          <w:szCs w:val="24"/>
        </w:rPr>
        <w:t xml:space="preserve">, </w:t>
      </w:r>
      <w:proofErr w:type="spellStart"/>
      <w:r>
        <w:rPr>
          <w:rFonts w:ascii="Trebuchet MS" w:hAnsi="Trebuchet MS" w:cs="Arial"/>
          <w:bCs/>
          <w:sz w:val="24"/>
          <w:szCs w:val="24"/>
        </w:rPr>
        <w:t>Farkaslaka</w:t>
      </w:r>
      <w:proofErr w:type="spellEnd"/>
      <w:r w:rsidRPr="00E0743F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E0743F">
        <w:rPr>
          <w:rFonts w:ascii="Trebuchet MS" w:hAnsi="Trebuchet MS" w:cs="Arial"/>
          <w:bCs/>
          <w:sz w:val="24"/>
          <w:szCs w:val="24"/>
        </w:rPr>
        <w:t>község</w:t>
      </w:r>
      <w:proofErr w:type="spellEnd"/>
      <w:r w:rsidRPr="00E0743F">
        <w:rPr>
          <w:rFonts w:ascii="Trebuchet MS" w:hAnsi="Trebuchet MS" w:cs="Arial"/>
          <w:bCs/>
          <w:sz w:val="24"/>
          <w:szCs w:val="24"/>
        </w:rPr>
        <w:t xml:space="preserve">, </w:t>
      </w:r>
      <w:proofErr w:type="spellStart"/>
      <w:r w:rsidRPr="00E0743F">
        <w:rPr>
          <w:rFonts w:ascii="Trebuchet MS" w:hAnsi="Trebuchet MS" w:cs="Arial"/>
          <w:bCs/>
          <w:sz w:val="24"/>
          <w:szCs w:val="24"/>
        </w:rPr>
        <w:t>Hargita</w:t>
      </w:r>
      <w:proofErr w:type="spellEnd"/>
      <w:r w:rsidRPr="00E0743F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E0743F">
        <w:rPr>
          <w:rFonts w:ascii="Trebuchet MS" w:hAnsi="Trebuchet MS" w:cs="Arial"/>
          <w:bCs/>
          <w:sz w:val="24"/>
          <w:szCs w:val="24"/>
        </w:rPr>
        <w:t>megye</w:t>
      </w:r>
      <w:proofErr w:type="spellEnd"/>
      <w:r w:rsidRPr="00E0743F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E0743F">
        <w:rPr>
          <w:rFonts w:ascii="Trebuchet MS" w:hAnsi="Trebuchet MS" w:cs="Arial"/>
          <w:bCs/>
          <w:sz w:val="24"/>
          <w:szCs w:val="24"/>
        </w:rPr>
        <w:t>címen</w:t>
      </w:r>
      <w:proofErr w:type="spellEnd"/>
      <w:r w:rsidRPr="00E0743F">
        <w:rPr>
          <w:rFonts w:ascii="Trebuchet MS" w:hAnsi="Trebuchet MS" w:cs="Arial"/>
          <w:bCs/>
          <w:sz w:val="24"/>
          <w:szCs w:val="24"/>
        </w:rPr>
        <w:t xml:space="preserve">, </w:t>
      </w:r>
      <w:proofErr w:type="spellStart"/>
      <w:r w:rsidRPr="00E0743F">
        <w:rPr>
          <w:rFonts w:ascii="Trebuchet MS" w:hAnsi="Trebuchet MS" w:cs="Arial"/>
          <w:bCs/>
          <w:sz w:val="24"/>
          <w:szCs w:val="24"/>
        </w:rPr>
        <w:t>valamint</w:t>
      </w:r>
      <w:proofErr w:type="spellEnd"/>
      <w:r w:rsidRPr="00E0743F">
        <w:rPr>
          <w:rFonts w:ascii="Trebuchet MS" w:hAnsi="Trebuchet MS" w:cs="Arial"/>
          <w:bCs/>
          <w:sz w:val="24"/>
          <w:szCs w:val="24"/>
        </w:rPr>
        <w:t xml:space="preserve"> a </w:t>
      </w:r>
      <w:proofErr w:type="spellStart"/>
      <w:r w:rsidRPr="00E0743F">
        <w:rPr>
          <w:rFonts w:ascii="Trebuchet MS" w:hAnsi="Trebuchet MS" w:cs="Arial"/>
          <w:bCs/>
          <w:sz w:val="24"/>
          <w:szCs w:val="24"/>
        </w:rPr>
        <w:t>helyi</w:t>
      </w:r>
      <w:proofErr w:type="spellEnd"/>
      <w:r w:rsidRPr="00E0743F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E0743F">
        <w:rPr>
          <w:rFonts w:ascii="Trebuchet MS" w:hAnsi="Trebuchet MS" w:cs="Arial"/>
          <w:bCs/>
          <w:sz w:val="24"/>
          <w:szCs w:val="24"/>
        </w:rPr>
        <w:t>közigazgatás</w:t>
      </w:r>
      <w:proofErr w:type="spellEnd"/>
      <w:r w:rsidRPr="00E0743F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E0743F">
        <w:rPr>
          <w:rFonts w:ascii="Trebuchet MS" w:hAnsi="Trebuchet MS" w:cs="Arial"/>
          <w:bCs/>
          <w:sz w:val="24"/>
          <w:szCs w:val="24"/>
        </w:rPr>
        <w:t>internetes</w:t>
      </w:r>
      <w:proofErr w:type="spellEnd"/>
      <w:r w:rsidRPr="00E0743F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E0743F">
        <w:rPr>
          <w:rFonts w:ascii="Trebuchet MS" w:hAnsi="Trebuchet MS" w:cs="Arial"/>
          <w:bCs/>
          <w:sz w:val="24"/>
          <w:szCs w:val="24"/>
        </w:rPr>
        <w:t>oldalán</w:t>
      </w:r>
      <w:proofErr w:type="spellEnd"/>
      <w:r w:rsidRPr="00E0743F">
        <w:rPr>
          <w:rFonts w:ascii="Trebuchet MS" w:hAnsi="Trebuchet MS" w:cs="Arial"/>
          <w:bCs/>
          <w:sz w:val="24"/>
          <w:szCs w:val="24"/>
        </w:rPr>
        <w:t xml:space="preserve">: </w:t>
      </w:r>
      <w:r w:rsidR="001214E3" w:rsidRPr="001214E3">
        <w:rPr>
          <w:rFonts w:ascii="Trebuchet MS" w:hAnsi="Trebuchet MS" w:cs="Arial"/>
          <w:bCs/>
          <w:i/>
          <w:color w:val="0000FF"/>
          <w:sz w:val="24"/>
          <w:szCs w:val="24"/>
          <w:u w:val="single"/>
        </w:rPr>
        <w:t>www.primarialupenihr.ro</w:t>
      </w:r>
    </w:p>
    <w:p w:rsidR="00E0743F" w:rsidRPr="00E0743F" w:rsidRDefault="00E0743F" w:rsidP="00E0743F">
      <w:pPr>
        <w:ind w:firstLine="720"/>
        <w:jc w:val="both"/>
        <w:rPr>
          <w:rFonts w:ascii="Trebuchet MS" w:hAnsi="Trebuchet MS" w:cs="Arial"/>
          <w:b/>
          <w:bCs/>
          <w:sz w:val="24"/>
          <w:szCs w:val="24"/>
        </w:rPr>
      </w:pPr>
      <w:proofErr w:type="spellStart"/>
      <w:r w:rsidRPr="00E0743F">
        <w:rPr>
          <w:rFonts w:ascii="Trebuchet MS" w:hAnsi="Trebuchet MS" w:cs="Arial"/>
          <w:bCs/>
          <w:sz w:val="24"/>
          <w:szCs w:val="24"/>
        </w:rPr>
        <w:t>Központi</w:t>
      </w:r>
      <w:proofErr w:type="spellEnd"/>
      <w:r w:rsidRPr="00E0743F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E0743F">
        <w:rPr>
          <w:rFonts w:ascii="Trebuchet MS" w:hAnsi="Trebuchet MS" w:cs="Arial"/>
          <w:bCs/>
          <w:sz w:val="24"/>
          <w:szCs w:val="24"/>
        </w:rPr>
        <w:t>szinten</w:t>
      </w:r>
      <w:proofErr w:type="spellEnd"/>
      <w:r w:rsidRPr="00E0743F">
        <w:rPr>
          <w:rFonts w:ascii="Trebuchet MS" w:hAnsi="Trebuchet MS" w:cs="Arial"/>
          <w:bCs/>
          <w:sz w:val="24"/>
          <w:szCs w:val="24"/>
        </w:rPr>
        <w:t xml:space="preserve"> a </w:t>
      </w:r>
      <w:proofErr w:type="spellStart"/>
      <w:r w:rsidRPr="00E0743F">
        <w:rPr>
          <w:rFonts w:ascii="Trebuchet MS" w:hAnsi="Trebuchet MS" w:cs="Arial"/>
          <w:bCs/>
          <w:sz w:val="24"/>
          <w:szCs w:val="24"/>
        </w:rPr>
        <w:t>dokumentumok</w:t>
      </w:r>
      <w:proofErr w:type="spellEnd"/>
      <w:r w:rsidRPr="00E0743F"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proofErr w:type="gramStart"/>
      <w:r w:rsidRPr="00E0743F">
        <w:rPr>
          <w:rFonts w:ascii="Trebuchet MS" w:hAnsi="Trebuchet MS" w:cs="Arial"/>
          <w:b/>
          <w:bCs/>
          <w:sz w:val="24"/>
          <w:szCs w:val="24"/>
        </w:rPr>
        <w:t>az</w:t>
      </w:r>
      <w:proofErr w:type="spellEnd"/>
      <w:proofErr w:type="gramEnd"/>
      <w:r w:rsidRPr="00E0743F"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 w:rsidRPr="00E0743F">
        <w:rPr>
          <w:rFonts w:ascii="Trebuchet MS" w:hAnsi="Trebuchet MS" w:cs="Arial"/>
          <w:b/>
          <w:bCs/>
          <w:sz w:val="24"/>
          <w:szCs w:val="24"/>
        </w:rPr>
        <w:t>Országos</w:t>
      </w:r>
      <w:proofErr w:type="spellEnd"/>
      <w:r w:rsidRPr="00E0743F"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 w:rsidRPr="00E0743F">
        <w:rPr>
          <w:rFonts w:ascii="Trebuchet MS" w:hAnsi="Trebuchet MS" w:cs="Arial"/>
          <w:b/>
          <w:bCs/>
          <w:sz w:val="24"/>
          <w:szCs w:val="24"/>
        </w:rPr>
        <w:t>Kataszteri</w:t>
      </w:r>
      <w:proofErr w:type="spellEnd"/>
      <w:r w:rsidRPr="00E0743F"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 w:rsidRPr="00E0743F">
        <w:rPr>
          <w:rFonts w:ascii="Trebuchet MS" w:hAnsi="Trebuchet MS" w:cs="Arial"/>
          <w:b/>
          <w:bCs/>
          <w:sz w:val="24"/>
          <w:szCs w:val="24"/>
        </w:rPr>
        <w:t>és</w:t>
      </w:r>
      <w:proofErr w:type="spellEnd"/>
      <w:r w:rsidRPr="00E0743F"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 w:rsidRPr="00E0743F">
        <w:rPr>
          <w:rFonts w:ascii="Trebuchet MS" w:hAnsi="Trebuchet MS" w:cs="Arial"/>
          <w:b/>
          <w:bCs/>
          <w:sz w:val="24"/>
          <w:szCs w:val="24"/>
        </w:rPr>
        <w:t>Ingatlan-nyilvántartási</w:t>
      </w:r>
      <w:proofErr w:type="spellEnd"/>
      <w:r w:rsidRPr="00E0743F"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 w:rsidRPr="00E0743F">
        <w:rPr>
          <w:rFonts w:ascii="Trebuchet MS" w:hAnsi="Trebuchet MS" w:cs="Arial"/>
          <w:b/>
          <w:bCs/>
          <w:sz w:val="24"/>
          <w:szCs w:val="24"/>
        </w:rPr>
        <w:t>Ügynökség</w:t>
      </w:r>
      <w:proofErr w:type="spellEnd"/>
      <w:r w:rsidRPr="00E0743F"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 w:rsidRPr="00E0743F">
        <w:rPr>
          <w:rFonts w:ascii="Trebuchet MS" w:hAnsi="Trebuchet MS" w:cs="Arial"/>
          <w:bCs/>
          <w:sz w:val="24"/>
          <w:szCs w:val="24"/>
        </w:rPr>
        <w:t>által</w:t>
      </w:r>
      <w:proofErr w:type="spellEnd"/>
      <w:r w:rsidRPr="00E0743F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E0743F">
        <w:rPr>
          <w:rFonts w:ascii="Trebuchet MS" w:hAnsi="Trebuchet MS" w:cs="Arial"/>
          <w:bCs/>
          <w:sz w:val="24"/>
          <w:szCs w:val="24"/>
        </w:rPr>
        <w:t>erre</w:t>
      </w:r>
      <w:proofErr w:type="spellEnd"/>
      <w:r w:rsidRPr="00E0743F">
        <w:rPr>
          <w:rFonts w:ascii="Trebuchet MS" w:hAnsi="Trebuchet MS" w:cs="Arial"/>
          <w:bCs/>
          <w:sz w:val="24"/>
          <w:szCs w:val="24"/>
        </w:rPr>
        <w:t xml:space="preserve"> a </w:t>
      </w:r>
      <w:proofErr w:type="spellStart"/>
      <w:r w:rsidRPr="00E0743F">
        <w:rPr>
          <w:rFonts w:ascii="Trebuchet MS" w:hAnsi="Trebuchet MS" w:cs="Arial"/>
          <w:bCs/>
          <w:sz w:val="24"/>
          <w:szCs w:val="24"/>
        </w:rPr>
        <w:t>célra</w:t>
      </w:r>
      <w:proofErr w:type="spellEnd"/>
      <w:r w:rsidRPr="00E0743F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E0743F">
        <w:rPr>
          <w:rFonts w:ascii="Trebuchet MS" w:hAnsi="Trebuchet MS" w:cs="Arial"/>
          <w:bCs/>
          <w:sz w:val="24"/>
          <w:szCs w:val="24"/>
        </w:rPr>
        <w:t>létrehozott</w:t>
      </w:r>
      <w:proofErr w:type="spellEnd"/>
      <w:r w:rsidRPr="00E0743F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E0743F">
        <w:rPr>
          <w:rFonts w:ascii="Trebuchet MS" w:hAnsi="Trebuchet MS" w:cs="Arial"/>
          <w:bCs/>
          <w:sz w:val="24"/>
          <w:szCs w:val="24"/>
        </w:rPr>
        <w:t>honlapon</w:t>
      </w:r>
      <w:proofErr w:type="spellEnd"/>
      <w:r w:rsidRPr="00E0743F">
        <w:rPr>
          <w:rFonts w:ascii="Trebuchet MS" w:hAnsi="Trebuchet MS" w:cs="Arial"/>
          <w:bCs/>
          <w:sz w:val="24"/>
          <w:szCs w:val="24"/>
        </w:rPr>
        <w:t xml:space="preserve"> is </w:t>
      </w:r>
      <w:proofErr w:type="spellStart"/>
      <w:r w:rsidRPr="00E0743F">
        <w:rPr>
          <w:rFonts w:ascii="Trebuchet MS" w:hAnsi="Trebuchet MS" w:cs="Arial"/>
          <w:bCs/>
          <w:sz w:val="24"/>
          <w:szCs w:val="24"/>
        </w:rPr>
        <w:t>megtekinthetők</w:t>
      </w:r>
      <w:proofErr w:type="spellEnd"/>
      <w:r w:rsidRPr="00E0743F">
        <w:rPr>
          <w:rFonts w:ascii="Trebuchet MS" w:hAnsi="Trebuchet MS" w:cs="Arial"/>
          <w:b/>
          <w:bCs/>
          <w:sz w:val="24"/>
          <w:szCs w:val="24"/>
        </w:rPr>
        <w:t xml:space="preserve">: </w:t>
      </w:r>
      <w:r w:rsidRPr="00E0743F">
        <w:rPr>
          <w:rFonts w:ascii="Trebuchet MS" w:hAnsi="Trebuchet MS" w:cs="Arial"/>
          <w:b/>
          <w:bCs/>
          <w:color w:val="0000FF"/>
          <w:sz w:val="24"/>
          <w:szCs w:val="24"/>
        </w:rPr>
        <w:t>http://www.ancpi.ro/pnccf/</w:t>
      </w:r>
    </w:p>
    <w:p w:rsidR="00F5436F" w:rsidRPr="00E0743F" w:rsidRDefault="00E0743F" w:rsidP="00E0743F">
      <w:pPr>
        <w:ind w:firstLine="720"/>
        <w:jc w:val="both"/>
        <w:rPr>
          <w:rFonts w:ascii="Trebuchet MS" w:hAnsi="Trebuchet MS" w:cs="Arial"/>
          <w:b/>
          <w:bCs/>
          <w:sz w:val="24"/>
          <w:szCs w:val="24"/>
        </w:rPr>
      </w:pPr>
      <w:r w:rsidRPr="00E0743F">
        <w:rPr>
          <w:rFonts w:ascii="Trebuchet MS" w:hAnsi="Trebuchet MS"/>
          <w:sz w:val="24"/>
          <w:szCs w:val="24"/>
          <w:lang w:val="hu-HU"/>
        </w:rPr>
        <w:t xml:space="preserve">A közzétett dokumentációval kapcsolatban benyújtott helyesbítési kérelmek a kifüggesztés időtartama alatt munkanapokon </w:t>
      </w:r>
      <w:r w:rsidRPr="001214E3">
        <w:rPr>
          <w:rFonts w:ascii="Trebuchet MS" w:hAnsi="Trebuchet MS"/>
          <w:color w:val="0000FF"/>
          <w:sz w:val="24"/>
          <w:szCs w:val="24"/>
          <w:lang w:val="hu-HU"/>
        </w:rPr>
        <w:t>8.</w:t>
      </w:r>
      <w:r w:rsidR="001214E3" w:rsidRPr="001214E3">
        <w:rPr>
          <w:rFonts w:ascii="Trebuchet MS" w:hAnsi="Trebuchet MS"/>
          <w:color w:val="0000FF"/>
          <w:sz w:val="24"/>
          <w:szCs w:val="24"/>
          <w:lang w:val="hu-HU"/>
        </w:rPr>
        <w:t>30</w:t>
      </w:r>
      <w:r w:rsidRPr="001214E3">
        <w:rPr>
          <w:rFonts w:ascii="Trebuchet MS" w:hAnsi="Trebuchet MS"/>
          <w:color w:val="0000FF"/>
          <w:sz w:val="24"/>
          <w:szCs w:val="24"/>
          <w:lang w:val="hu-HU"/>
        </w:rPr>
        <w:t>–1</w:t>
      </w:r>
      <w:r w:rsidR="001214E3" w:rsidRPr="001214E3">
        <w:rPr>
          <w:rFonts w:ascii="Trebuchet MS" w:hAnsi="Trebuchet MS"/>
          <w:color w:val="0000FF"/>
          <w:sz w:val="24"/>
          <w:szCs w:val="24"/>
          <w:lang w:val="hu-HU"/>
        </w:rPr>
        <w:t>6</w:t>
      </w:r>
      <w:r w:rsidRPr="001214E3">
        <w:rPr>
          <w:rFonts w:ascii="Trebuchet MS" w:hAnsi="Trebuchet MS"/>
          <w:color w:val="0000FF"/>
          <w:sz w:val="24"/>
          <w:szCs w:val="24"/>
          <w:lang w:val="hu-HU"/>
        </w:rPr>
        <w:t xml:space="preserve">.00 </w:t>
      </w:r>
      <w:r w:rsidRPr="00E0743F">
        <w:rPr>
          <w:rFonts w:ascii="Trebuchet MS" w:hAnsi="Trebuchet MS"/>
          <w:sz w:val="24"/>
          <w:szCs w:val="24"/>
          <w:lang w:val="hu-HU"/>
        </w:rPr>
        <w:t xml:space="preserve">óra között nyújthatók be, valamint az Országos Kataszteri és Ingatlan-nyilvántartási Ügynökség által erre a célra létrehozott internetes </w:t>
      </w:r>
      <w:r>
        <w:rPr>
          <w:rFonts w:ascii="Trebuchet MS" w:hAnsi="Trebuchet MS"/>
          <w:sz w:val="24"/>
          <w:szCs w:val="24"/>
          <w:lang w:val="hu-HU"/>
        </w:rPr>
        <w:t>felületen is</w:t>
      </w:r>
      <w:r w:rsidRPr="00E0743F">
        <w:rPr>
          <w:rFonts w:ascii="Trebuchet MS" w:hAnsi="Trebuchet MS"/>
          <w:sz w:val="24"/>
          <w:szCs w:val="24"/>
          <w:lang w:val="hu-HU"/>
        </w:rPr>
        <w:t>.</w:t>
      </w:r>
      <w:r>
        <w:rPr>
          <w:rFonts w:ascii="Trebuchet MS" w:hAnsi="Trebuchet MS"/>
          <w:sz w:val="24"/>
          <w:szCs w:val="24"/>
          <w:lang w:val="hu-HU"/>
        </w:rPr>
        <w:t>(</w:t>
      </w:r>
      <w:r w:rsidRPr="00E0743F">
        <w:rPr>
          <w:rFonts w:ascii="Trebuchet MS" w:hAnsi="Trebuchet MS" w:cs="Arial"/>
          <w:b/>
          <w:bCs/>
          <w:color w:val="0000FF"/>
          <w:sz w:val="24"/>
          <w:szCs w:val="24"/>
        </w:rPr>
        <w:t>http://www.ancpi.ro/pnccf/</w:t>
      </w:r>
      <w:r>
        <w:rPr>
          <w:rFonts w:ascii="Trebuchet MS" w:hAnsi="Trebuchet MS" w:cs="Arial"/>
          <w:b/>
          <w:bCs/>
          <w:color w:val="0000FF"/>
          <w:sz w:val="24"/>
          <w:szCs w:val="24"/>
        </w:rPr>
        <w:t>)</w:t>
      </w:r>
      <w:bookmarkStart w:id="0" w:name="_GoBack"/>
      <w:bookmarkEnd w:id="0"/>
    </w:p>
    <w:p w:rsidR="00F5436F" w:rsidRDefault="00F5436F" w:rsidP="00F5436F">
      <w:pPr>
        <w:ind w:firstLine="720"/>
        <w:jc w:val="both"/>
        <w:rPr>
          <w:rFonts w:ascii="Trebuchet MS" w:hAnsi="Trebuchet MS" w:cs="Arial"/>
          <w:bCs/>
          <w:sz w:val="24"/>
          <w:szCs w:val="24"/>
        </w:rPr>
      </w:pPr>
    </w:p>
    <w:p w:rsidR="00F5436F" w:rsidRPr="007F67A3" w:rsidRDefault="00F5436F" w:rsidP="00F5436F">
      <w:pPr>
        <w:ind w:firstLine="720"/>
        <w:jc w:val="both"/>
        <w:rPr>
          <w:rFonts w:ascii="Trebuchet MS" w:hAnsi="Trebuchet MS" w:cs="Arial"/>
          <w:bCs/>
          <w:sz w:val="24"/>
          <w:szCs w:val="24"/>
        </w:rPr>
      </w:pPr>
    </w:p>
    <w:p w:rsidR="00847B31" w:rsidRDefault="00847B31"/>
    <w:sectPr w:rsidR="00847B31" w:rsidSect="00D26CC3">
      <w:headerReference w:type="default" r:id="rId7"/>
      <w:footerReference w:type="default" r:id="rId8"/>
      <w:pgSz w:w="11906" w:h="16838"/>
      <w:pgMar w:top="1440" w:right="119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CC3" w:rsidRDefault="00D26CC3">
      <w:pPr>
        <w:spacing w:after="0" w:line="240" w:lineRule="auto"/>
      </w:pPr>
      <w:r>
        <w:separator/>
      </w:r>
    </w:p>
  </w:endnote>
  <w:endnote w:type="continuationSeparator" w:id="0">
    <w:p w:rsidR="00D26CC3" w:rsidRDefault="00D26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CC3" w:rsidRPr="0068326F" w:rsidRDefault="00D26CC3" w:rsidP="00D26CC3">
    <w:pPr>
      <w:spacing w:after="0" w:line="240" w:lineRule="auto"/>
      <w:ind w:left="1416" w:hanging="1416"/>
      <w:jc w:val="both"/>
      <w:rPr>
        <w:rFonts w:ascii="Trebuchet MS" w:hAnsi="Trebuchet MS" w:cs="Trebuchet MS"/>
        <w:sz w:val="20"/>
        <w:szCs w:val="20"/>
      </w:rPr>
    </w:pPr>
    <w:r>
      <w:rPr>
        <w:bCs/>
        <w:sz w:val="18"/>
        <w:szCs w:val="18"/>
      </w:rPr>
      <w:t>O.</w:t>
    </w:r>
    <w:r>
      <w:rPr>
        <w:sz w:val="18"/>
        <w:szCs w:val="18"/>
      </w:rPr>
      <w:t xml:space="preserve">C.P.I. </w:t>
    </w:r>
    <w:proofErr w:type="spellStart"/>
    <w:r>
      <w:rPr>
        <w:sz w:val="18"/>
        <w:szCs w:val="18"/>
      </w:rPr>
      <w:t>Harghita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este</w:t>
    </w:r>
    <w:proofErr w:type="spellEnd"/>
    <w:r>
      <w:rPr>
        <w:sz w:val="18"/>
        <w:szCs w:val="18"/>
      </w:rPr>
      <w:t xml:space="preserve"> operator de date cu </w:t>
    </w:r>
    <w:proofErr w:type="spellStart"/>
    <w:r>
      <w:rPr>
        <w:sz w:val="18"/>
        <w:szCs w:val="18"/>
      </w:rPr>
      <w:t>caracter</w:t>
    </w:r>
    <w:proofErr w:type="spellEnd"/>
    <w:r>
      <w:rPr>
        <w:sz w:val="18"/>
        <w:szCs w:val="18"/>
      </w:rPr>
      <w:t xml:space="preserve"> personal nr. 781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:rsidR="00D26CC3" w:rsidRDefault="00D26CC3" w:rsidP="00D26CC3">
    <w:pPr>
      <w:spacing w:after="0" w:line="240" w:lineRule="auto"/>
      <w:rPr>
        <w:color w:val="000000"/>
        <w:sz w:val="16"/>
        <w:szCs w:val="16"/>
        <w:lang w:val="en-US"/>
      </w:rPr>
    </w:pPr>
    <w:r>
      <w:rPr>
        <w:noProof/>
        <w:color w:val="000000"/>
        <w:sz w:val="16"/>
        <w:szCs w:val="16"/>
        <w:lang w:val="hu-HU" w:eastAsia="hu-HU"/>
      </w:rPr>
      <w:drawing>
        <wp:inline distT="0" distB="0" distL="0" distR="0" wp14:anchorId="668F1B1D" wp14:editId="1B101E4D">
          <wp:extent cx="6337300" cy="69850"/>
          <wp:effectExtent l="0" t="0" r="635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0" cy="698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D26CC3" w:rsidRDefault="00D26CC3" w:rsidP="00D26CC3">
    <w:pPr>
      <w:spacing w:after="0" w:line="240" w:lineRule="auto"/>
      <w:ind w:left="-360" w:right="-443"/>
      <w:rPr>
        <w:color w:val="000000"/>
        <w:sz w:val="16"/>
        <w:szCs w:val="16"/>
        <w:lang w:val="ro-RO"/>
      </w:rPr>
    </w:pPr>
    <w:r>
      <w:rPr>
        <w:color w:val="000000"/>
        <w:sz w:val="16"/>
        <w:szCs w:val="16"/>
        <w:lang w:val="en-US"/>
      </w:rPr>
      <w:t xml:space="preserve">OCPI </w:t>
    </w:r>
    <w:r>
      <w:rPr>
        <w:color w:val="000000"/>
        <w:sz w:val="16"/>
        <w:szCs w:val="16"/>
      </w:rPr>
      <w:t>HARGHITA/</w:t>
    </w:r>
    <w:proofErr w:type="spellStart"/>
    <w:r>
      <w:rPr>
        <w:color w:val="000000"/>
        <w:sz w:val="16"/>
        <w:szCs w:val="16"/>
      </w:rPr>
      <w:t>Piaţa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Libertăţii</w:t>
    </w:r>
    <w:proofErr w:type="spellEnd"/>
    <w:r>
      <w:rPr>
        <w:color w:val="000000"/>
        <w:spacing w:val="-4"/>
        <w:sz w:val="16"/>
        <w:szCs w:val="16"/>
      </w:rPr>
      <w:t xml:space="preserve">, Nr. 5, Camera 431, Cod </w:t>
    </w:r>
    <w:proofErr w:type="spellStart"/>
    <w:r>
      <w:rPr>
        <w:color w:val="000000"/>
        <w:spacing w:val="-4"/>
        <w:sz w:val="16"/>
        <w:szCs w:val="16"/>
      </w:rPr>
      <w:t>poștal</w:t>
    </w:r>
    <w:proofErr w:type="spellEnd"/>
    <w:r>
      <w:rPr>
        <w:color w:val="000000"/>
        <w:spacing w:val="-4"/>
        <w:sz w:val="16"/>
        <w:szCs w:val="16"/>
      </w:rPr>
      <w:t xml:space="preserve"> 530140, </w:t>
    </w:r>
    <w:proofErr w:type="spellStart"/>
    <w:r>
      <w:rPr>
        <w:color w:val="000000"/>
        <w:spacing w:val="-4"/>
        <w:sz w:val="16"/>
        <w:szCs w:val="16"/>
      </w:rPr>
      <w:t>Miercurea-Ciuc</w:t>
    </w:r>
    <w:proofErr w:type="spellEnd"/>
    <w:r>
      <w:rPr>
        <w:color w:val="000000"/>
        <w:spacing w:val="-4"/>
        <w:sz w:val="16"/>
        <w:szCs w:val="16"/>
      </w:rPr>
      <w:t xml:space="preserve">, Jud. </w:t>
    </w:r>
    <w:proofErr w:type="spellStart"/>
    <w:r>
      <w:rPr>
        <w:color w:val="000000"/>
        <w:spacing w:val="-4"/>
        <w:sz w:val="16"/>
        <w:szCs w:val="16"/>
      </w:rPr>
      <w:t>Harghita</w:t>
    </w:r>
    <w:proofErr w:type="spellEnd"/>
    <w:r>
      <w:rPr>
        <w:color w:val="000000"/>
        <w:spacing w:val="-4"/>
        <w:sz w:val="16"/>
        <w:szCs w:val="16"/>
      </w:rPr>
      <w:t xml:space="preserve">, ROMÂNIA              </w:t>
    </w:r>
    <w:proofErr w:type="spellStart"/>
    <w:r>
      <w:rPr>
        <w:color w:val="000000"/>
        <w:spacing w:val="-4"/>
        <w:sz w:val="14"/>
        <w:szCs w:val="14"/>
      </w:rPr>
      <w:t>Certificat</w:t>
    </w:r>
    <w:proofErr w:type="spellEnd"/>
    <w:r>
      <w:rPr>
        <w:color w:val="000000"/>
        <w:spacing w:val="-4"/>
        <w:sz w:val="14"/>
        <w:szCs w:val="14"/>
      </w:rPr>
      <w:t xml:space="preserve"> SR EN ISO 9001:2015</w:t>
    </w:r>
  </w:p>
  <w:p w:rsidR="00D26CC3" w:rsidRDefault="00D26CC3" w:rsidP="00D26CC3">
    <w:pPr>
      <w:spacing w:after="0" w:line="240" w:lineRule="auto"/>
      <w:ind w:left="-360" w:right="-443"/>
      <w:rPr>
        <w:i/>
        <w:color w:val="2E74B5"/>
      </w:rPr>
    </w:pPr>
    <w:proofErr w:type="spellStart"/>
    <w:r>
      <w:rPr>
        <w:color w:val="000000"/>
        <w:sz w:val="16"/>
        <w:szCs w:val="16"/>
      </w:rPr>
      <w:t>Telefon</w:t>
    </w:r>
    <w:proofErr w:type="spellEnd"/>
    <w:r>
      <w:rPr>
        <w:color w:val="000000"/>
        <w:sz w:val="16"/>
        <w:szCs w:val="16"/>
      </w:rPr>
      <w:t>: (0266) 37 10 18</w:t>
    </w:r>
    <w:r>
      <w:rPr>
        <w:color w:val="000000"/>
        <w:sz w:val="16"/>
        <w:szCs w:val="16"/>
        <w:lang w:val="fr-FR"/>
      </w:rPr>
      <w:t>; (0266) 31 36 11;</w:t>
    </w:r>
    <w:r>
      <w:rPr>
        <w:color w:val="000000"/>
        <w:sz w:val="16"/>
        <w:szCs w:val="16"/>
      </w:rPr>
      <w:t xml:space="preserve"> Fax:</w:t>
    </w:r>
    <w:r>
      <w:rPr>
        <w:color w:val="000000"/>
      </w:rPr>
      <w:t xml:space="preserve"> </w:t>
    </w:r>
    <w:r>
      <w:rPr>
        <w:color w:val="000000"/>
        <w:sz w:val="16"/>
        <w:szCs w:val="16"/>
      </w:rPr>
      <w:t>(0266) 31 36 11</w:t>
    </w:r>
    <w:r>
      <w:rPr>
        <w:color w:val="000000"/>
        <w:sz w:val="16"/>
        <w:szCs w:val="16"/>
        <w:lang w:val="fr-FR"/>
      </w:rPr>
      <w:t xml:space="preserve">; </w:t>
    </w:r>
    <w:r>
      <w:rPr>
        <w:color w:val="000000"/>
        <w:sz w:val="16"/>
        <w:szCs w:val="16"/>
      </w:rPr>
      <w:t xml:space="preserve">e-mail: hr@ancpi.ro; </w:t>
    </w:r>
    <w:hyperlink r:id="rId2" w:history="1">
      <w:r>
        <w:rPr>
          <w:rStyle w:val="Hyperlink"/>
          <w:sz w:val="16"/>
          <w:szCs w:val="16"/>
        </w:rPr>
        <w:t>www.ancpi.ro</w:t>
      </w:r>
    </w:hyperlink>
    <w:r>
      <w:rPr>
        <w:color w:val="000000"/>
        <w:sz w:val="16"/>
        <w:szCs w:val="16"/>
      </w:rPr>
      <w:t xml:space="preserve">                                 </w:t>
    </w:r>
    <w:r>
      <w:rPr>
        <w:color w:val="000000"/>
        <w:sz w:val="14"/>
        <w:szCs w:val="14"/>
      </w:rPr>
      <w:t>Nr. 27921/09/R</w:t>
    </w:r>
  </w:p>
  <w:p w:rsidR="00D26CC3" w:rsidRDefault="00D26CC3" w:rsidP="00D26CC3">
    <w:pPr>
      <w:spacing w:after="0" w:line="240" w:lineRule="auto"/>
      <w:ind w:left="-360" w:right="-443"/>
      <w:rPr>
        <w:rFonts w:ascii="Trebuchet MS" w:hAnsi="Trebuchet MS" w:cs="Trebuchet MS"/>
        <w:i/>
        <w:color w:val="2E74B5"/>
        <w:lang w:val="fr-FR"/>
      </w:rPr>
    </w:pPr>
    <w:proofErr w:type="spellStart"/>
    <w:r>
      <w:rPr>
        <w:i/>
        <w:color w:val="2E74B5"/>
      </w:rPr>
      <w:t>Extrase</w:t>
    </w:r>
    <w:proofErr w:type="spellEnd"/>
    <w:r>
      <w:rPr>
        <w:i/>
        <w:color w:val="2E74B5"/>
      </w:rPr>
      <w:t xml:space="preserve"> de carte </w:t>
    </w:r>
    <w:proofErr w:type="spellStart"/>
    <w:r>
      <w:rPr>
        <w:i/>
        <w:color w:val="2E74B5"/>
      </w:rPr>
      <w:t>funciară</w:t>
    </w:r>
    <w:proofErr w:type="spellEnd"/>
    <w:r>
      <w:rPr>
        <w:i/>
        <w:color w:val="2E74B5"/>
      </w:rPr>
      <w:t xml:space="preserve"> </w:t>
    </w:r>
    <w:proofErr w:type="spellStart"/>
    <w:r>
      <w:rPr>
        <w:i/>
        <w:color w:val="2E74B5"/>
      </w:rPr>
      <w:t>pentru</w:t>
    </w:r>
    <w:proofErr w:type="spellEnd"/>
    <w:r>
      <w:rPr>
        <w:i/>
        <w:color w:val="2E74B5"/>
      </w:rPr>
      <w:t xml:space="preserve"> </w:t>
    </w:r>
    <w:proofErr w:type="spellStart"/>
    <w:r>
      <w:rPr>
        <w:i/>
        <w:color w:val="2E74B5"/>
      </w:rPr>
      <w:t>informare</w:t>
    </w:r>
    <w:proofErr w:type="spellEnd"/>
    <w:r>
      <w:rPr>
        <w:i/>
        <w:color w:val="2E74B5"/>
      </w:rPr>
      <w:t xml:space="preserve"> online</w:t>
    </w:r>
    <w:r>
      <w:rPr>
        <w:i/>
        <w:color w:val="2E74B5"/>
        <w:lang w:val="fr-FR"/>
      </w:rPr>
      <w:t xml:space="preserve">: </w:t>
    </w:r>
    <w:r>
      <w:rPr>
        <w:b/>
        <w:i/>
        <w:color w:val="2E74B5"/>
        <w:lang w:val="fr-FR"/>
      </w:rPr>
      <w:t>ePay.ancpi.ro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CC3" w:rsidRDefault="00D26CC3">
      <w:pPr>
        <w:spacing w:after="0" w:line="240" w:lineRule="auto"/>
      </w:pPr>
      <w:r>
        <w:separator/>
      </w:r>
    </w:p>
  </w:footnote>
  <w:footnote w:type="continuationSeparator" w:id="0">
    <w:p w:rsidR="00D26CC3" w:rsidRDefault="00D26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CC3" w:rsidRDefault="00D26CC3" w:rsidP="00D26CC3">
    <w:pPr>
      <w:pStyle w:val="Header"/>
      <w:tabs>
        <w:tab w:val="left" w:pos="1080"/>
      </w:tabs>
      <w:ind w:left="-630"/>
      <w:rPr>
        <w:lang w:val="en-US"/>
      </w:rPr>
    </w:pPr>
    <w:r>
      <w:rPr>
        <w:noProof/>
        <w:lang w:val="hu-HU" w:eastAsia="hu-HU"/>
      </w:rPr>
      <w:drawing>
        <wp:inline distT="0" distB="0" distL="0" distR="0" wp14:anchorId="1B2B77D9" wp14:editId="6DA16F69">
          <wp:extent cx="857250" cy="8572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val="hu-HU" w:eastAsia="hu-HU"/>
      </w:rPr>
      <w:drawing>
        <wp:inline distT="0" distB="0" distL="0" distR="0" wp14:anchorId="653BF618" wp14:editId="485CE6BD">
          <wp:extent cx="742950" cy="83185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318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ab/>
    </w:r>
    <w:r>
      <w:rPr>
        <w:lang w:val="en-US"/>
      </w:rPr>
      <w:tab/>
    </w:r>
  </w:p>
  <w:p w:rsidR="00D26CC3" w:rsidRPr="0068326F" w:rsidRDefault="00D26CC3" w:rsidP="00D26CC3">
    <w:pPr>
      <w:pStyle w:val="Header"/>
      <w:tabs>
        <w:tab w:val="left" w:pos="1080"/>
      </w:tabs>
      <w:ind w:left="-630"/>
      <w:rPr>
        <w:lang w:val="en-US"/>
      </w:rPr>
    </w:pPr>
    <w:r>
      <w:rPr>
        <w:lang w:val="en-US"/>
      </w:rPr>
      <w:tab/>
      <w:t xml:space="preserve">     </w:t>
    </w:r>
    <w:r>
      <w:rPr>
        <w:rFonts w:ascii="Trajan Pro" w:hAnsi="Trajan Pro" w:cs="Trajan Pro"/>
        <w:color w:val="1F4E79"/>
        <w:sz w:val="12"/>
        <w:szCs w:val="12"/>
        <w:lang w:val="en-US"/>
      </w:rPr>
      <w:t>HARGHITA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6F"/>
    <w:rsid w:val="001214E3"/>
    <w:rsid w:val="00277EEE"/>
    <w:rsid w:val="002C2D7B"/>
    <w:rsid w:val="003E2A68"/>
    <w:rsid w:val="004208D4"/>
    <w:rsid w:val="00611374"/>
    <w:rsid w:val="00847B31"/>
    <w:rsid w:val="00D26CC3"/>
    <w:rsid w:val="00E0743F"/>
    <w:rsid w:val="00F5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36F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36F"/>
    <w:rPr>
      <w:rFonts w:ascii="Calibri" w:eastAsia="Calibri" w:hAnsi="Calibri" w:cs="Times New Roman"/>
      <w:lang w:val="en-GB"/>
    </w:rPr>
  </w:style>
  <w:style w:type="character" w:styleId="Hyperlink">
    <w:name w:val="Hyperlink"/>
    <w:unhideWhenUsed/>
    <w:rsid w:val="00F543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36F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36F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36F"/>
    <w:rPr>
      <w:rFonts w:ascii="Calibri" w:eastAsia="Calibri" w:hAnsi="Calibri" w:cs="Times New Roman"/>
      <w:lang w:val="en-GB"/>
    </w:rPr>
  </w:style>
  <w:style w:type="character" w:styleId="Hyperlink">
    <w:name w:val="Hyperlink"/>
    <w:unhideWhenUsed/>
    <w:rsid w:val="00F543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36F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1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2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Rozalia Balazs</dc:creator>
  <cp:lastModifiedBy>Viola DEER</cp:lastModifiedBy>
  <cp:revision>4</cp:revision>
  <cp:lastPrinted>2022-12-22T07:42:00Z</cp:lastPrinted>
  <dcterms:created xsi:type="dcterms:W3CDTF">2026-03-13T05:50:00Z</dcterms:created>
  <dcterms:modified xsi:type="dcterms:W3CDTF">2026-03-13T06:49:00Z</dcterms:modified>
</cp:coreProperties>
</file>